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0EE663" w14:textId="3CE20526" w:rsidR="00F96D54" w:rsidRPr="00F96D54" w:rsidRDefault="00F96D54" w:rsidP="00F96D54">
      <w:pPr>
        <w:jc w:val="center"/>
        <w:rPr>
          <w:rFonts w:eastAsia="Times New Roman" w:cs="Times New Roman"/>
          <w:b/>
          <w:color w:val="000000" w:themeColor="text1"/>
          <w:sz w:val="26"/>
          <w:szCs w:val="26"/>
          <w:lang w:eastAsia="hr-HR"/>
          <w14:ligatures w14:val="none"/>
        </w:rPr>
      </w:pPr>
      <w:r w:rsidRPr="00F96D54">
        <w:rPr>
          <w:rFonts w:eastAsia="Times New Roman" w:cs="Times New Roman"/>
          <w:b/>
          <w:color w:val="000000" w:themeColor="text1"/>
          <w:sz w:val="26"/>
          <w:szCs w:val="26"/>
          <w:lang w:eastAsia="hr-HR"/>
          <w14:ligatures w14:val="none"/>
        </w:rPr>
        <w:t>47. sjednic</w:t>
      </w:r>
      <w:r w:rsidR="00DB59E8">
        <w:rPr>
          <w:rFonts w:eastAsia="Times New Roman" w:cs="Times New Roman"/>
          <w:b/>
          <w:color w:val="000000" w:themeColor="text1"/>
          <w:sz w:val="26"/>
          <w:szCs w:val="26"/>
          <w:lang w:eastAsia="hr-HR"/>
          <w14:ligatures w14:val="none"/>
        </w:rPr>
        <w:t>a</w:t>
      </w:r>
      <w:r w:rsidRPr="00F96D54">
        <w:rPr>
          <w:rFonts w:eastAsia="Times New Roman" w:cs="Times New Roman"/>
          <w:b/>
          <w:color w:val="000000" w:themeColor="text1"/>
          <w:sz w:val="26"/>
          <w:szCs w:val="26"/>
          <w:lang w:eastAsia="hr-HR"/>
          <w14:ligatures w14:val="none"/>
        </w:rPr>
        <w:t xml:space="preserve"> Upravnog vijeća Klinike za psihijatriju Vrapče održana 2. rujna 2025.</w:t>
      </w:r>
    </w:p>
    <w:p w14:paraId="69A92A78" w14:textId="77777777" w:rsidR="00F96D54" w:rsidRPr="00F96D54" w:rsidRDefault="00F96D54" w:rsidP="00F96D54">
      <w:pPr>
        <w:jc w:val="both"/>
        <w:rPr>
          <w:rFonts w:eastAsia="Times New Roman" w:cs="Times New Roman"/>
          <w:color w:val="000000" w:themeColor="text1"/>
          <w:lang w:eastAsia="hr-HR"/>
          <w14:ligatures w14:val="none"/>
        </w:rPr>
      </w:pPr>
    </w:p>
    <w:p w14:paraId="1E9E1792" w14:textId="77777777" w:rsidR="00F96D54" w:rsidRPr="00F96D54" w:rsidRDefault="00F96D54" w:rsidP="00F96D54">
      <w:pPr>
        <w:suppressAutoHyphens/>
        <w:jc w:val="both"/>
        <w:textAlignment w:val="baseline"/>
        <w:rPr>
          <w:rFonts w:eastAsia="Times New Roman" w:cs="Times New Roman"/>
          <w:b/>
          <w:bCs/>
          <w:color w:val="000000" w:themeColor="text1"/>
          <w:lang w:eastAsia="hr-HR"/>
          <w14:ligatures w14:val="none"/>
        </w:rPr>
      </w:pPr>
      <w:r w:rsidRPr="00F96D54">
        <w:rPr>
          <w:rFonts w:eastAsia="Times New Roman" w:cs="Times New Roman"/>
          <w:b/>
          <w:bCs/>
          <w:color w:val="000000" w:themeColor="text1"/>
          <w:lang w:eastAsia="hr-HR"/>
          <w14:ligatures w14:val="none"/>
        </w:rPr>
        <w:t xml:space="preserve">Ad 1) Prihvaćanje zapisnika Upravnog vijeća sa 46. sjednice održane 29. srpnja 2025. godine </w:t>
      </w:r>
    </w:p>
    <w:p w14:paraId="31FAFD61" w14:textId="77777777" w:rsidR="00F96D54" w:rsidRPr="00F96D54" w:rsidRDefault="00F96D54" w:rsidP="00F96D54">
      <w:pPr>
        <w:suppressAutoHyphens/>
        <w:jc w:val="both"/>
        <w:textAlignment w:val="baseline"/>
        <w:rPr>
          <w:rFonts w:eastAsia="Times New Roman" w:cs="Times New Roman"/>
          <w:b/>
          <w:bCs/>
          <w:color w:val="000000" w:themeColor="text1"/>
          <w:lang w:eastAsia="hr-HR"/>
          <w14:ligatures w14:val="none"/>
        </w:rPr>
      </w:pPr>
    </w:p>
    <w:p w14:paraId="04D734B4" w14:textId="77777777" w:rsidR="00F96D54" w:rsidRPr="00F96D54" w:rsidRDefault="00F96D54" w:rsidP="00F96D54">
      <w:pPr>
        <w:suppressAutoHyphens/>
        <w:jc w:val="both"/>
        <w:textAlignment w:val="baseline"/>
        <w:rPr>
          <w:rFonts w:eastAsia="Times New Roman" w:cs="Times New Roman"/>
          <w:color w:val="000000" w:themeColor="text1"/>
          <w:lang w:eastAsia="hr-HR"/>
          <w14:ligatures w14:val="none"/>
        </w:rPr>
      </w:pPr>
      <w:r w:rsidRPr="00F96D54">
        <w:rPr>
          <w:rFonts w:eastAsia="Times New Roman" w:cs="Times New Roman"/>
          <w:color w:val="000000" w:themeColor="text1"/>
          <w:lang w:eastAsia="hr-HR"/>
          <w14:ligatures w14:val="none"/>
        </w:rPr>
        <w:tab/>
        <w:t>Prihvaćen je zapisnik sa 46. sjednice Upravnog vijeća održane 29. srpnja 2025. godine.</w:t>
      </w:r>
    </w:p>
    <w:p w14:paraId="4F0D9549" w14:textId="77777777" w:rsidR="00F96D54" w:rsidRPr="00F96D54" w:rsidRDefault="00F96D54" w:rsidP="00F96D54">
      <w:pPr>
        <w:suppressAutoHyphens/>
        <w:jc w:val="both"/>
        <w:textAlignment w:val="baseline"/>
        <w:rPr>
          <w:rFonts w:eastAsia="Times New Roman" w:cs="Times New Roman"/>
          <w:color w:val="000000" w:themeColor="text1"/>
          <w:lang w:eastAsia="hr-HR"/>
          <w14:ligatures w14:val="none"/>
        </w:rPr>
      </w:pPr>
    </w:p>
    <w:p w14:paraId="414B98BA" w14:textId="77777777" w:rsidR="00F96D54" w:rsidRPr="00F96D54" w:rsidRDefault="00F96D54" w:rsidP="00F96D54">
      <w:pPr>
        <w:jc w:val="both"/>
        <w:rPr>
          <w:rFonts w:eastAsia="Times New Roman" w:cs="Times New Roman"/>
          <w:b/>
          <w:bCs/>
          <w14:ligatures w14:val="none"/>
        </w:rPr>
      </w:pPr>
      <w:r w:rsidRPr="00F96D54">
        <w:rPr>
          <w:rFonts w:eastAsia="Times New Roman" w:cs="Times New Roman"/>
          <w:b/>
          <w:bCs/>
          <w:color w:val="000000" w:themeColor="text1"/>
          <w14:ligatures w14:val="none"/>
        </w:rPr>
        <w:t xml:space="preserve">Ad 2) </w:t>
      </w:r>
      <w:r w:rsidRPr="00F96D54">
        <w:rPr>
          <w:rFonts w:eastAsia="Times New Roman" w:cs="Times New Roman"/>
          <w:b/>
          <w:bCs/>
          <w14:ligatures w14:val="none"/>
        </w:rPr>
        <w:t xml:space="preserve">Izvješće financijskog poslovanja Bolnice za razdoblje od 1. siječnja do 31. srpnja 2025. god. i </w:t>
      </w:r>
    </w:p>
    <w:p w14:paraId="0C2EFBE7" w14:textId="77777777" w:rsidR="00F96D54" w:rsidRPr="00F96D54" w:rsidRDefault="00F96D54" w:rsidP="00F96D54">
      <w:pPr>
        <w:jc w:val="both"/>
        <w:rPr>
          <w:rFonts w:eastAsia="Times New Roman" w:cs="Times New Roman"/>
          <w:b/>
          <w:bCs/>
          <w14:ligatures w14:val="none"/>
        </w:rPr>
      </w:pPr>
      <w:r w:rsidRPr="00F96D54">
        <w:rPr>
          <w:rFonts w:eastAsia="Times New Roman" w:cs="Times New Roman"/>
          <w:b/>
          <w:bCs/>
          <w14:ligatures w14:val="none"/>
        </w:rPr>
        <w:t xml:space="preserve">          za mjesec srpanj 2025. godine te analiza izvršenja programa</w:t>
      </w:r>
    </w:p>
    <w:p w14:paraId="018288B7" w14:textId="77777777" w:rsidR="00F96D54" w:rsidRPr="00F96D54" w:rsidRDefault="00F96D54" w:rsidP="00F96D54">
      <w:pPr>
        <w:tabs>
          <w:tab w:val="left" w:pos="4410"/>
        </w:tabs>
        <w:suppressAutoHyphens/>
        <w:ind w:left="567" w:hanging="567"/>
        <w:rPr>
          <w:rFonts w:eastAsia="Times New Roman" w:cs="Times New Roman"/>
          <w:b/>
          <w:bCs/>
          <w:color w:val="000000" w:themeColor="text1"/>
          <w14:ligatures w14:val="none"/>
        </w:rPr>
      </w:pPr>
    </w:p>
    <w:p w14:paraId="77FF23A7" w14:textId="77777777" w:rsidR="00F96D54" w:rsidRPr="00F96D54" w:rsidRDefault="00F96D54" w:rsidP="00F96D54">
      <w:pPr>
        <w:jc w:val="center"/>
        <w:rPr>
          <w:rFonts w:eastAsia="Calibri" w:cs="Arial Narrow"/>
          <w:lang w:eastAsia="hr-HR"/>
        </w:rPr>
      </w:pPr>
      <w:r w:rsidRPr="00F96D54">
        <w:rPr>
          <w:rFonts w:eastAsia="Calibri" w:cs="Arial Narrow"/>
          <w:lang w:eastAsia="hr-HR"/>
        </w:rPr>
        <w:t>Z A K L J U Č A K</w:t>
      </w:r>
    </w:p>
    <w:p w14:paraId="4BEF7E12" w14:textId="77777777" w:rsidR="00F96D54" w:rsidRPr="00F96D54" w:rsidRDefault="00F96D54" w:rsidP="00F96D54">
      <w:pPr>
        <w:suppressAutoHyphens/>
        <w:ind w:firstLine="708"/>
        <w:jc w:val="both"/>
        <w:textAlignment w:val="baseline"/>
        <w:rPr>
          <w:rFonts w:eastAsia="Times New Roman" w:cs="Times New Roman"/>
          <w:color w:val="000000" w:themeColor="text1"/>
          <w:lang w:eastAsia="hr-HR"/>
          <w14:ligatures w14:val="none"/>
        </w:rPr>
      </w:pPr>
      <w:r w:rsidRPr="00F96D54">
        <w:rPr>
          <w:rFonts w:eastAsia="Calibri" w:cs="Times New Roman"/>
          <w:color w:val="000000" w:themeColor="text1"/>
          <w:kern w:val="32"/>
          <w:lang w:eastAsia="hr-HR"/>
          <w14:ligatures w14:val="none"/>
        </w:rPr>
        <w:t>Usvaja se Izvješće financijskog poslovanja Bolnice za razdoblje od 1. siječnja do 31. srpnja 2025. godine i za mjesec srpanj 2025. godine te analiza izvršenja programa rada.</w:t>
      </w:r>
    </w:p>
    <w:p w14:paraId="3DC46064" w14:textId="77777777" w:rsidR="00F96D54" w:rsidRPr="00F96D54" w:rsidRDefault="00F96D54" w:rsidP="00F96D54">
      <w:pPr>
        <w:jc w:val="both"/>
        <w:rPr>
          <w:rFonts w:eastAsia="Calibri" w:cs="Times New Roman"/>
          <w:bCs/>
          <w:color w:val="000000" w:themeColor="text1"/>
          <w:kern w:val="32"/>
          <w14:ligatures w14:val="none"/>
        </w:rPr>
      </w:pPr>
    </w:p>
    <w:p w14:paraId="2E993197" w14:textId="77777777" w:rsidR="00F96D54" w:rsidRPr="00F96D54" w:rsidRDefault="00F96D54" w:rsidP="00F96D54">
      <w:pPr>
        <w:jc w:val="both"/>
        <w:rPr>
          <w:b/>
        </w:rPr>
      </w:pPr>
      <w:r w:rsidRPr="00F96D54">
        <w:rPr>
          <w:rFonts w:eastAsia="Times New Roman" w:cs="Times New Roman"/>
          <w:b/>
          <w:color w:val="000000" w:themeColor="text1"/>
          <w:lang w:eastAsia="hr-HR"/>
          <w14:ligatures w14:val="none"/>
        </w:rPr>
        <w:t xml:space="preserve">Ad 3) </w:t>
      </w:r>
      <w:r w:rsidRPr="00F96D54">
        <w:rPr>
          <w:b/>
        </w:rPr>
        <w:t>Prijedlog VII. izmjene Plana nabave za 2025. godinu</w:t>
      </w:r>
    </w:p>
    <w:p w14:paraId="3E10FEB2" w14:textId="77777777" w:rsidR="00F96D54" w:rsidRPr="00F96D54" w:rsidRDefault="00F96D54" w:rsidP="00F96D54">
      <w:pPr>
        <w:rPr>
          <w:lang w:eastAsia="hr-HR"/>
        </w:rPr>
      </w:pPr>
    </w:p>
    <w:p w14:paraId="2D07C5D6" w14:textId="4E0B0F16" w:rsidR="00F96D54" w:rsidRPr="00F96D54" w:rsidRDefault="00F96D54" w:rsidP="00F96D54">
      <w:pPr>
        <w:jc w:val="center"/>
        <w:rPr>
          <w:rFonts w:eastAsia="Batang" w:cs="Comic Sans MS"/>
          <w:bCs/>
          <w:color w:val="000000" w:themeColor="text1"/>
          <w:lang w:eastAsia="ko-KR"/>
        </w:rPr>
      </w:pPr>
      <w:r w:rsidRPr="00F96D54">
        <w:rPr>
          <w:bCs/>
          <w:lang w:eastAsia="hr-HR"/>
        </w:rPr>
        <w:t>ODLUKA</w:t>
      </w:r>
    </w:p>
    <w:p w14:paraId="35B38AE4" w14:textId="77777777" w:rsidR="00F96D54" w:rsidRPr="00F96D54" w:rsidRDefault="00F96D54" w:rsidP="00F96D54">
      <w:pPr>
        <w:tabs>
          <w:tab w:val="left" w:pos="3450"/>
        </w:tabs>
        <w:suppressAutoHyphens/>
        <w:spacing w:line="360" w:lineRule="auto"/>
        <w:rPr>
          <w:bCs/>
        </w:rPr>
      </w:pPr>
      <w:r w:rsidRPr="00F96D54">
        <w:rPr>
          <w:bCs/>
        </w:rPr>
        <w:t>Usvaja se VII. izmjena Plana nabave na sljedećim stavkama:</w:t>
      </w:r>
    </w:p>
    <w:tbl>
      <w:tblPr>
        <w:tblW w:w="10632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567"/>
        <w:gridCol w:w="1731"/>
        <w:gridCol w:w="850"/>
        <w:gridCol w:w="1134"/>
        <w:gridCol w:w="851"/>
        <w:gridCol w:w="850"/>
        <w:gridCol w:w="851"/>
        <w:gridCol w:w="850"/>
        <w:gridCol w:w="992"/>
        <w:gridCol w:w="851"/>
        <w:gridCol w:w="1105"/>
      </w:tblGrid>
      <w:tr w:rsidR="00F96D54" w:rsidRPr="00F96D54" w14:paraId="14A47726" w14:textId="77777777" w:rsidTr="00543B0F">
        <w:trPr>
          <w:trHeight w:val="3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E42013" w14:textId="77777777" w:rsidR="00F96D54" w:rsidRPr="00F96D54" w:rsidRDefault="00F96D54" w:rsidP="00F96D54">
            <w:pPr>
              <w:jc w:val="center"/>
              <w:rPr>
                <w:rFonts w:cs="Calibri"/>
                <w:sz w:val="16"/>
                <w:szCs w:val="16"/>
              </w:rPr>
            </w:pPr>
            <w:r w:rsidRPr="00F96D54">
              <w:rPr>
                <w:rFonts w:cs="Calibri"/>
                <w:sz w:val="16"/>
                <w:szCs w:val="16"/>
              </w:rPr>
              <w:t xml:space="preserve">Red. broj 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AF4B2D" w14:textId="77777777" w:rsidR="00F96D54" w:rsidRPr="00F96D54" w:rsidRDefault="00F96D54" w:rsidP="00F96D54">
            <w:pPr>
              <w:jc w:val="center"/>
              <w:rPr>
                <w:rFonts w:cs="Calibri"/>
                <w:sz w:val="16"/>
                <w:szCs w:val="16"/>
              </w:rPr>
            </w:pPr>
            <w:r w:rsidRPr="00F96D54">
              <w:rPr>
                <w:rFonts w:cs="Calibri"/>
                <w:sz w:val="16"/>
                <w:szCs w:val="16"/>
              </w:rPr>
              <w:t>Predmet nabave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E3C1C1" w14:textId="77777777" w:rsidR="00F96D54" w:rsidRPr="00F96D54" w:rsidRDefault="00F96D54" w:rsidP="00F96D54">
            <w:pPr>
              <w:jc w:val="center"/>
              <w:rPr>
                <w:rFonts w:cs="Calibri"/>
                <w:sz w:val="16"/>
                <w:szCs w:val="16"/>
              </w:rPr>
            </w:pPr>
            <w:r w:rsidRPr="00F96D54">
              <w:rPr>
                <w:rFonts w:cs="Calibri"/>
                <w:sz w:val="16"/>
                <w:szCs w:val="16"/>
              </w:rPr>
              <w:t>Procijenjena vrijednost nabave (u eurima)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8D0319" w14:textId="77777777" w:rsidR="00F96D54" w:rsidRPr="00F96D54" w:rsidRDefault="00F96D54" w:rsidP="00F96D54">
            <w:pPr>
              <w:jc w:val="center"/>
              <w:rPr>
                <w:rFonts w:cs="Calibri"/>
                <w:sz w:val="16"/>
                <w:szCs w:val="16"/>
              </w:rPr>
            </w:pPr>
            <w:r w:rsidRPr="00F96D54">
              <w:rPr>
                <w:rFonts w:cs="Calibri"/>
                <w:sz w:val="16"/>
                <w:szCs w:val="16"/>
              </w:rPr>
              <w:t>Vrsta postupka (uključujući jednostavne nabave)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BCA4D5" w14:textId="77777777" w:rsidR="00F96D54" w:rsidRPr="00F96D54" w:rsidRDefault="00F96D54" w:rsidP="00F96D54">
            <w:pPr>
              <w:jc w:val="center"/>
              <w:rPr>
                <w:rFonts w:cs="Calibri"/>
                <w:sz w:val="16"/>
                <w:szCs w:val="16"/>
              </w:rPr>
            </w:pPr>
            <w:r w:rsidRPr="00F96D54">
              <w:rPr>
                <w:rFonts w:cs="Calibri"/>
                <w:sz w:val="16"/>
                <w:szCs w:val="16"/>
              </w:rPr>
              <w:t>Evidencijski broj nabave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0C558D" w14:textId="77777777" w:rsidR="00F96D54" w:rsidRPr="00F96D54" w:rsidRDefault="00F96D54" w:rsidP="00F96D54">
            <w:pPr>
              <w:jc w:val="center"/>
              <w:rPr>
                <w:rFonts w:cs="Calibri"/>
                <w:sz w:val="16"/>
                <w:szCs w:val="16"/>
              </w:rPr>
            </w:pPr>
            <w:r w:rsidRPr="00F96D54">
              <w:rPr>
                <w:rFonts w:cs="Calibri"/>
                <w:sz w:val="16"/>
                <w:szCs w:val="16"/>
              </w:rPr>
              <w:t>Predmet podijeljen na grupe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3AB15A" w14:textId="77777777" w:rsidR="00F96D54" w:rsidRPr="00F96D54" w:rsidRDefault="00F96D54" w:rsidP="00F96D54">
            <w:pPr>
              <w:jc w:val="center"/>
              <w:rPr>
                <w:rFonts w:cs="Calibri"/>
                <w:sz w:val="16"/>
                <w:szCs w:val="16"/>
              </w:rPr>
            </w:pPr>
            <w:r w:rsidRPr="00F96D54">
              <w:rPr>
                <w:rFonts w:cs="Calibri"/>
                <w:sz w:val="16"/>
                <w:szCs w:val="16"/>
              </w:rPr>
              <w:t>Sklapa se Ugovor /okvirni sporazum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B2AD33" w14:textId="77777777" w:rsidR="00F96D54" w:rsidRPr="00F96D54" w:rsidRDefault="00F96D54" w:rsidP="00F96D54">
            <w:pPr>
              <w:jc w:val="center"/>
              <w:rPr>
                <w:rFonts w:cs="Calibri"/>
                <w:sz w:val="16"/>
                <w:szCs w:val="16"/>
              </w:rPr>
            </w:pPr>
            <w:r w:rsidRPr="00F96D54">
              <w:rPr>
                <w:rFonts w:cs="Calibri"/>
                <w:sz w:val="16"/>
                <w:szCs w:val="16"/>
              </w:rPr>
              <w:t>Ugovor/okvirni sporazum se financira iz fondova EU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AB5FC2" w14:textId="77777777" w:rsidR="00F96D54" w:rsidRPr="00F96D54" w:rsidRDefault="00F96D54" w:rsidP="00F96D54">
            <w:pPr>
              <w:jc w:val="center"/>
              <w:rPr>
                <w:rFonts w:cs="Calibri"/>
                <w:sz w:val="16"/>
                <w:szCs w:val="16"/>
              </w:rPr>
            </w:pPr>
            <w:r w:rsidRPr="00F96D54">
              <w:rPr>
                <w:rFonts w:cs="Calibri"/>
                <w:sz w:val="16"/>
                <w:szCs w:val="16"/>
              </w:rPr>
              <w:t>Planirani početak postupka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857456" w14:textId="77777777" w:rsidR="00F96D54" w:rsidRPr="00F96D54" w:rsidRDefault="00F96D54" w:rsidP="00F96D54">
            <w:pPr>
              <w:jc w:val="center"/>
              <w:rPr>
                <w:rFonts w:cs="Calibri"/>
                <w:sz w:val="16"/>
                <w:szCs w:val="16"/>
              </w:rPr>
            </w:pPr>
            <w:r w:rsidRPr="00F96D54">
              <w:rPr>
                <w:rFonts w:cs="Calibri"/>
                <w:sz w:val="16"/>
                <w:szCs w:val="16"/>
              </w:rPr>
              <w:t>Planirano trajanje ugovora ili okvirnog sporazuma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CCDF6E" w14:textId="77777777" w:rsidR="00F96D54" w:rsidRPr="00F96D54" w:rsidRDefault="00F96D54" w:rsidP="00F96D54">
            <w:pPr>
              <w:jc w:val="center"/>
              <w:rPr>
                <w:rFonts w:cs="Calibri"/>
                <w:sz w:val="16"/>
                <w:szCs w:val="16"/>
              </w:rPr>
            </w:pPr>
            <w:r w:rsidRPr="00F96D54">
              <w:rPr>
                <w:rFonts w:cs="Calibri"/>
                <w:sz w:val="16"/>
                <w:szCs w:val="16"/>
              </w:rPr>
              <w:t>Napomena</w:t>
            </w:r>
          </w:p>
        </w:tc>
      </w:tr>
      <w:tr w:rsidR="00F96D54" w:rsidRPr="00F96D54" w14:paraId="0CB4DA3D" w14:textId="77777777" w:rsidTr="00543B0F">
        <w:trPr>
          <w:trHeight w:val="495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47BADC5" w14:textId="77777777" w:rsidR="00F96D54" w:rsidRPr="00F96D54" w:rsidRDefault="00F96D54" w:rsidP="00F96D54">
            <w:pPr>
              <w:jc w:val="center"/>
              <w:rPr>
                <w:rFonts w:cs="Calibri"/>
                <w:sz w:val="16"/>
                <w:szCs w:val="16"/>
              </w:rPr>
            </w:pPr>
            <w:r w:rsidRPr="00F96D54">
              <w:rPr>
                <w:rFonts w:cs="Calibri"/>
                <w:sz w:val="16"/>
                <w:szCs w:val="16"/>
              </w:rPr>
              <w:t>1</w:t>
            </w:r>
          </w:p>
        </w:tc>
        <w:tc>
          <w:tcPr>
            <w:tcW w:w="173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17C6248D" w14:textId="77777777" w:rsidR="00F96D54" w:rsidRPr="00F96D54" w:rsidRDefault="00F96D54" w:rsidP="00F96D54">
            <w:pPr>
              <w:rPr>
                <w:rFonts w:cs="Calibri"/>
                <w:sz w:val="16"/>
                <w:szCs w:val="16"/>
              </w:rPr>
            </w:pPr>
            <w:r w:rsidRPr="00F96D54">
              <w:rPr>
                <w:rFonts w:cs="Calibri"/>
                <w:sz w:val="16"/>
                <w:szCs w:val="16"/>
              </w:rPr>
              <w:t>Električno vozilo za prijevoz osoba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277501BA" w14:textId="77777777" w:rsidR="00F96D54" w:rsidRPr="00F96D54" w:rsidRDefault="00F96D54" w:rsidP="00F96D54">
            <w:pPr>
              <w:jc w:val="right"/>
              <w:rPr>
                <w:rFonts w:cs="Calibri"/>
                <w:sz w:val="16"/>
                <w:szCs w:val="16"/>
              </w:rPr>
            </w:pPr>
            <w:r w:rsidRPr="00F96D54">
              <w:rPr>
                <w:rFonts w:cs="Calibri"/>
                <w:sz w:val="16"/>
                <w:szCs w:val="16"/>
              </w:rPr>
              <w:t>50.000,00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4ED00181" w14:textId="77777777" w:rsidR="00F96D54" w:rsidRPr="00F96D54" w:rsidRDefault="00F96D54" w:rsidP="00F96D54">
            <w:pPr>
              <w:rPr>
                <w:rFonts w:cs="Calibri"/>
                <w:sz w:val="16"/>
                <w:szCs w:val="16"/>
              </w:rPr>
            </w:pPr>
            <w:r w:rsidRPr="00F96D54">
              <w:rPr>
                <w:rFonts w:cs="Calibri"/>
                <w:sz w:val="16"/>
                <w:szCs w:val="16"/>
              </w:rPr>
              <w:t>Otvoreni postupak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1CD68FE7" w14:textId="77777777" w:rsidR="00F96D54" w:rsidRPr="00F96D54" w:rsidRDefault="00F96D54" w:rsidP="00F96D54">
            <w:pPr>
              <w:jc w:val="center"/>
              <w:rPr>
                <w:rFonts w:cs="Calibri"/>
                <w:sz w:val="16"/>
                <w:szCs w:val="16"/>
              </w:rPr>
            </w:pPr>
            <w:r w:rsidRPr="00F96D54">
              <w:rPr>
                <w:rFonts w:cs="Calibri"/>
                <w:sz w:val="16"/>
                <w:szCs w:val="16"/>
              </w:rPr>
              <w:t>OP 10/25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6E5B42D1" w14:textId="77777777" w:rsidR="00F96D54" w:rsidRPr="00F96D54" w:rsidRDefault="00F96D54" w:rsidP="00F96D54">
            <w:pPr>
              <w:jc w:val="center"/>
              <w:rPr>
                <w:rFonts w:cs="Calibri"/>
                <w:sz w:val="16"/>
                <w:szCs w:val="16"/>
              </w:rPr>
            </w:pPr>
            <w:r w:rsidRPr="00F96D54">
              <w:rPr>
                <w:rFonts w:cs="Calibri"/>
                <w:sz w:val="16"/>
                <w:szCs w:val="16"/>
              </w:rPr>
              <w:t>NE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3E1F4B14" w14:textId="77777777" w:rsidR="00F96D54" w:rsidRPr="00F96D54" w:rsidRDefault="00F96D54" w:rsidP="00F96D54">
            <w:pPr>
              <w:rPr>
                <w:rFonts w:cs="Calibri"/>
                <w:sz w:val="16"/>
                <w:szCs w:val="16"/>
              </w:rPr>
            </w:pPr>
            <w:r w:rsidRPr="00F96D54">
              <w:rPr>
                <w:rFonts w:cs="Calibri"/>
                <w:sz w:val="16"/>
                <w:szCs w:val="16"/>
              </w:rPr>
              <w:t>Ugovor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90218B" w14:textId="77777777" w:rsidR="00F96D54" w:rsidRPr="00F96D54" w:rsidRDefault="00F96D54" w:rsidP="00F96D54">
            <w:pPr>
              <w:jc w:val="center"/>
              <w:rPr>
                <w:rFonts w:cs="Calibri"/>
                <w:sz w:val="16"/>
                <w:szCs w:val="16"/>
              </w:rPr>
            </w:pPr>
            <w:r w:rsidRPr="00F96D54">
              <w:rPr>
                <w:rFonts w:cs="Calibri"/>
                <w:sz w:val="16"/>
                <w:szCs w:val="16"/>
              </w:rPr>
              <w:t>DA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2163C530" w14:textId="77777777" w:rsidR="00F96D54" w:rsidRPr="00F96D54" w:rsidRDefault="00F96D54" w:rsidP="00F96D54">
            <w:pPr>
              <w:jc w:val="center"/>
              <w:rPr>
                <w:rFonts w:cs="Calibri"/>
                <w:sz w:val="16"/>
                <w:szCs w:val="16"/>
              </w:rPr>
            </w:pPr>
            <w:r w:rsidRPr="00F96D54">
              <w:rPr>
                <w:rFonts w:cs="Calibri"/>
                <w:sz w:val="16"/>
                <w:szCs w:val="16"/>
              </w:rPr>
              <w:t>2025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0B90874D" w14:textId="77777777" w:rsidR="00F96D54" w:rsidRPr="00F96D54" w:rsidRDefault="00F96D54" w:rsidP="00F96D54">
            <w:pPr>
              <w:jc w:val="center"/>
              <w:rPr>
                <w:rFonts w:cs="Calibri"/>
                <w:sz w:val="16"/>
                <w:szCs w:val="16"/>
              </w:rPr>
            </w:pPr>
            <w:r w:rsidRPr="00F96D54">
              <w:rPr>
                <w:rFonts w:cs="Calibri"/>
                <w:sz w:val="16"/>
                <w:szCs w:val="16"/>
              </w:rPr>
              <w:t>Jednokratno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2A345AD" w14:textId="77777777" w:rsidR="00F96D54" w:rsidRPr="00F96D54" w:rsidRDefault="00F96D54" w:rsidP="00F96D54">
            <w:pPr>
              <w:jc w:val="center"/>
              <w:rPr>
                <w:rFonts w:cs="Calibri"/>
                <w:sz w:val="16"/>
                <w:szCs w:val="16"/>
              </w:rPr>
            </w:pPr>
            <w:r w:rsidRPr="00F96D54">
              <w:rPr>
                <w:rFonts w:cs="Calibri"/>
                <w:sz w:val="16"/>
                <w:szCs w:val="16"/>
              </w:rPr>
              <w:t>Dodaje se</w:t>
            </w:r>
          </w:p>
        </w:tc>
      </w:tr>
      <w:tr w:rsidR="00F96D54" w:rsidRPr="00F96D54" w14:paraId="3718069F" w14:textId="77777777" w:rsidTr="00543B0F">
        <w:trPr>
          <w:trHeight w:val="63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50837" w14:textId="77777777" w:rsidR="00F96D54" w:rsidRPr="00F96D54" w:rsidRDefault="00F96D54" w:rsidP="00F96D54">
            <w:pPr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B8E658" w14:textId="77777777" w:rsidR="00F96D54" w:rsidRPr="00F96D54" w:rsidRDefault="00F96D54" w:rsidP="00F96D54">
            <w:pPr>
              <w:rPr>
                <w:rFonts w:cs="Calibri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6998EE" w14:textId="77777777" w:rsidR="00F96D54" w:rsidRPr="00F96D54" w:rsidRDefault="00F96D54" w:rsidP="00F96D54">
            <w:pPr>
              <w:jc w:val="right"/>
              <w:rPr>
                <w:rFonts w:cs="Calibri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1CCFEE" w14:textId="77777777" w:rsidR="00F96D54" w:rsidRPr="00F96D54" w:rsidRDefault="00F96D54" w:rsidP="00F96D54">
            <w:pPr>
              <w:rPr>
                <w:rFonts w:cs="Calibri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61C5C3" w14:textId="77777777" w:rsidR="00F96D54" w:rsidRPr="00F96D54" w:rsidRDefault="00F96D54" w:rsidP="00F96D54">
            <w:pPr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EC9DAE" w14:textId="77777777" w:rsidR="00F96D54" w:rsidRPr="00F96D54" w:rsidRDefault="00F96D54" w:rsidP="00F96D54">
            <w:pPr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6A263B" w14:textId="77777777" w:rsidR="00F96D54" w:rsidRPr="00F96D54" w:rsidRDefault="00F96D54" w:rsidP="00F96D54">
            <w:pPr>
              <w:rPr>
                <w:rFonts w:cs="Calibri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496F64" w14:textId="77777777" w:rsidR="00F96D54" w:rsidRPr="00F96D54" w:rsidRDefault="00F96D54" w:rsidP="00F96D54">
            <w:pPr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430D85" w14:textId="77777777" w:rsidR="00F96D54" w:rsidRPr="00F96D54" w:rsidRDefault="00F96D54" w:rsidP="00F96D54">
            <w:pPr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6A7804" w14:textId="77777777" w:rsidR="00F96D54" w:rsidRPr="00F96D54" w:rsidRDefault="00F96D54" w:rsidP="00F96D54">
            <w:pPr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8AFCFB" w14:textId="77777777" w:rsidR="00F96D54" w:rsidRPr="00F96D54" w:rsidRDefault="00F96D54" w:rsidP="00F96D54">
            <w:pPr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F96D54" w:rsidRPr="00F96D54" w14:paraId="78BDF062" w14:textId="77777777" w:rsidTr="00543B0F">
        <w:trPr>
          <w:trHeight w:val="49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2C8A5" w14:textId="77777777" w:rsidR="00F96D54" w:rsidRPr="00F96D54" w:rsidRDefault="00F96D54" w:rsidP="00F96D54">
            <w:pPr>
              <w:jc w:val="center"/>
              <w:rPr>
                <w:rFonts w:cs="Calibri"/>
                <w:sz w:val="16"/>
                <w:szCs w:val="16"/>
              </w:rPr>
            </w:pPr>
            <w:r w:rsidRPr="00F96D54">
              <w:rPr>
                <w:rFonts w:cs="Calibri"/>
                <w:sz w:val="16"/>
                <w:szCs w:val="16"/>
              </w:rPr>
              <w:t>2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983556" w14:textId="77777777" w:rsidR="00F96D54" w:rsidRPr="00F96D54" w:rsidRDefault="00F96D54" w:rsidP="00F96D54">
            <w:pPr>
              <w:rPr>
                <w:rFonts w:cs="Calibri"/>
                <w:sz w:val="16"/>
                <w:szCs w:val="16"/>
              </w:rPr>
            </w:pPr>
            <w:r w:rsidRPr="00F96D54">
              <w:rPr>
                <w:rFonts w:cs="Calibri"/>
                <w:sz w:val="16"/>
                <w:szCs w:val="16"/>
              </w:rPr>
              <w:t>Obnova statusa SWA telefonske centrale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430474" w14:textId="77777777" w:rsidR="00F96D54" w:rsidRPr="00F96D54" w:rsidRDefault="00F96D54" w:rsidP="00F96D54">
            <w:pPr>
              <w:jc w:val="right"/>
              <w:rPr>
                <w:rFonts w:cs="Calibri"/>
                <w:sz w:val="16"/>
                <w:szCs w:val="16"/>
              </w:rPr>
            </w:pPr>
            <w:r w:rsidRPr="00F96D54">
              <w:rPr>
                <w:rFonts w:cs="Calibri"/>
                <w:sz w:val="16"/>
                <w:szCs w:val="16"/>
              </w:rPr>
              <w:t>4.300,00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0E924E" w14:textId="77777777" w:rsidR="00F96D54" w:rsidRPr="00F96D54" w:rsidRDefault="00F96D54" w:rsidP="00F96D54">
            <w:pPr>
              <w:rPr>
                <w:rFonts w:cs="Calibri"/>
                <w:sz w:val="16"/>
                <w:szCs w:val="16"/>
              </w:rPr>
            </w:pPr>
            <w:r w:rsidRPr="00F96D54">
              <w:rPr>
                <w:rFonts w:cs="Calibri"/>
                <w:sz w:val="16"/>
                <w:szCs w:val="16"/>
              </w:rPr>
              <w:t>Jednostavna nabava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0FB512" w14:textId="77777777" w:rsidR="00F96D54" w:rsidRPr="00F96D54" w:rsidRDefault="00F96D54" w:rsidP="00F96D54">
            <w:pPr>
              <w:jc w:val="center"/>
              <w:rPr>
                <w:rFonts w:cs="Calibri"/>
                <w:sz w:val="16"/>
                <w:szCs w:val="16"/>
              </w:rPr>
            </w:pPr>
            <w:r w:rsidRPr="00F96D54">
              <w:rPr>
                <w:rFonts w:cs="Calibri"/>
                <w:sz w:val="16"/>
                <w:szCs w:val="16"/>
              </w:rPr>
              <w:t>JNU 44/25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A23B64" w14:textId="77777777" w:rsidR="00F96D54" w:rsidRPr="00F96D54" w:rsidRDefault="00F96D54" w:rsidP="00F96D54">
            <w:pPr>
              <w:jc w:val="center"/>
              <w:rPr>
                <w:rFonts w:cs="Calibri"/>
                <w:sz w:val="16"/>
                <w:szCs w:val="16"/>
              </w:rPr>
            </w:pPr>
            <w:r w:rsidRPr="00F96D54">
              <w:rPr>
                <w:rFonts w:cs="Calibri"/>
                <w:sz w:val="16"/>
                <w:szCs w:val="16"/>
              </w:rPr>
              <w:t>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CD72F3" w14:textId="77777777" w:rsidR="00F96D54" w:rsidRPr="00F96D54" w:rsidRDefault="00F96D54" w:rsidP="00F96D54">
            <w:pPr>
              <w:rPr>
                <w:rFonts w:cs="Calibri"/>
                <w:sz w:val="16"/>
                <w:szCs w:val="16"/>
              </w:rPr>
            </w:pPr>
            <w:r w:rsidRPr="00F96D54">
              <w:rPr>
                <w:rFonts w:cs="Calibri"/>
                <w:sz w:val="16"/>
                <w:szCs w:val="16"/>
              </w:rPr>
              <w:t>Ugovor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BFA56E" w14:textId="77777777" w:rsidR="00F96D54" w:rsidRPr="00F96D54" w:rsidRDefault="00F96D54" w:rsidP="00F96D54">
            <w:pPr>
              <w:jc w:val="center"/>
              <w:rPr>
                <w:rFonts w:cs="Calibri"/>
                <w:sz w:val="16"/>
                <w:szCs w:val="16"/>
              </w:rPr>
            </w:pPr>
            <w:r w:rsidRPr="00F96D54">
              <w:rPr>
                <w:rFonts w:cs="Calibri"/>
                <w:sz w:val="16"/>
                <w:szCs w:val="16"/>
              </w:rPr>
              <w:t>NE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3A1592" w14:textId="77777777" w:rsidR="00F96D54" w:rsidRPr="00F96D54" w:rsidRDefault="00F96D54" w:rsidP="00F96D54">
            <w:pPr>
              <w:jc w:val="center"/>
              <w:rPr>
                <w:rFonts w:cs="Calibri"/>
                <w:sz w:val="16"/>
                <w:szCs w:val="16"/>
              </w:rPr>
            </w:pPr>
            <w:r w:rsidRPr="00F96D54">
              <w:rPr>
                <w:rFonts w:cs="Calibri"/>
                <w:sz w:val="16"/>
                <w:szCs w:val="16"/>
              </w:rPr>
              <w:t>2025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5A6D1D" w14:textId="77777777" w:rsidR="00F96D54" w:rsidRPr="00F96D54" w:rsidRDefault="00F96D54" w:rsidP="00F96D54">
            <w:pPr>
              <w:jc w:val="center"/>
              <w:rPr>
                <w:rFonts w:cs="Calibri"/>
                <w:sz w:val="16"/>
                <w:szCs w:val="16"/>
              </w:rPr>
            </w:pPr>
            <w:r w:rsidRPr="00F96D54">
              <w:rPr>
                <w:rFonts w:cs="Calibri"/>
                <w:sz w:val="16"/>
                <w:szCs w:val="16"/>
              </w:rPr>
              <w:t>Godinu dana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18BAAA" w14:textId="77777777" w:rsidR="00F96D54" w:rsidRPr="00F96D54" w:rsidRDefault="00F96D54" w:rsidP="00F96D54">
            <w:pPr>
              <w:jc w:val="center"/>
              <w:rPr>
                <w:rFonts w:cs="Calibri"/>
                <w:sz w:val="16"/>
                <w:szCs w:val="16"/>
              </w:rPr>
            </w:pPr>
            <w:r w:rsidRPr="00F96D54">
              <w:rPr>
                <w:rFonts w:cs="Calibri"/>
                <w:sz w:val="16"/>
                <w:szCs w:val="16"/>
              </w:rPr>
              <w:t>Dodaje se</w:t>
            </w:r>
          </w:p>
        </w:tc>
      </w:tr>
      <w:tr w:rsidR="00F96D54" w:rsidRPr="00F96D54" w14:paraId="39172224" w14:textId="77777777" w:rsidTr="00543B0F">
        <w:trPr>
          <w:trHeight w:val="49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BDDA2" w14:textId="77777777" w:rsidR="00F96D54" w:rsidRPr="00F96D54" w:rsidRDefault="00F96D54" w:rsidP="00F96D54">
            <w:pPr>
              <w:jc w:val="center"/>
              <w:rPr>
                <w:rFonts w:cs="Calibri"/>
                <w:sz w:val="16"/>
                <w:szCs w:val="16"/>
              </w:rPr>
            </w:pPr>
            <w:r w:rsidRPr="00F96D54">
              <w:rPr>
                <w:rFonts w:cs="Calibri"/>
                <w:sz w:val="16"/>
                <w:szCs w:val="16"/>
              </w:rPr>
              <w:t>3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325769" w14:textId="77777777" w:rsidR="00F96D54" w:rsidRPr="00F96D54" w:rsidRDefault="00F96D54" w:rsidP="00F96D54">
            <w:pPr>
              <w:rPr>
                <w:rFonts w:cs="Calibri"/>
                <w:sz w:val="16"/>
                <w:szCs w:val="16"/>
              </w:rPr>
            </w:pPr>
            <w:r w:rsidRPr="00F96D54">
              <w:rPr>
                <w:rFonts w:cs="Calibri"/>
                <w:sz w:val="16"/>
                <w:szCs w:val="16"/>
              </w:rPr>
              <w:t>Nadogradnja integriranog bolničkog informacijskog sustava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501C87" w14:textId="77777777" w:rsidR="00F96D54" w:rsidRPr="00F96D54" w:rsidRDefault="00F96D54" w:rsidP="00F96D54">
            <w:pPr>
              <w:jc w:val="right"/>
              <w:rPr>
                <w:rFonts w:cs="Calibri"/>
                <w:sz w:val="16"/>
                <w:szCs w:val="16"/>
              </w:rPr>
            </w:pPr>
            <w:r w:rsidRPr="00F96D54">
              <w:rPr>
                <w:rFonts w:cs="Calibri"/>
                <w:sz w:val="16"/>
                <w:szCs w:val="16"/>
              </w:rPr>
              <w:t>16.000,00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634887" w14:textId="77777777" w:rsidR="00F96D54" w:rsidRPr="00F96D54" w:rsidRDefault="00F96D54" w:rsidP="00F96D54">
            <w:pPr>
              <w:rPr>
                <w:rFonts w:cs="Calibri"/>
                <w:sz w:val="16"/>
                <w:szCs w:val="16"/>
              </w:rPr>
            </w:pPr>
            <w:r w:rsidRPr="00F96D54">
              <w:rPr>
                <w:rFonts w:cs="Calibri"/>
                <w:sz w:val="16"/>
                <w:szCs w:val="16"/>
              </w:rPr>
              <w:t>Jednostavna nabava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E22295" w14:textId="77777777" w:rsidR="00F96D54" w:rsidRPr="00F96D54" w:rsidRDefault="00F96D54" w:rsidP="00F96D54">
            <w:pPr>
              <w:jc w:val="center"/>
              <w:rPr>
                <w:rFonts w:cs="Calibri"/>
                <w:sz w:val="16"/>
                <w:szCs w:val="16"/>
              </w:rPr>
            </w:pPr>
            <w:r w:rsidRPr="00F96D54">
              <w:rPr>
                <w:rFonts w:cs="Calibri"/>
                <w:sz w:val="16"/>
                <w:szCs w:val="16"/>
              </w:rPr>
              <w:t>JNU 45/25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55892B" w14:textId="77777777" w:rsidR="00F96D54" w:rsidRPr="00F96D54" w:rsidRDefault="00F96D54" w:rsidP="00F96D54">
            <w:pPr>
              <w:jc w:val="center"/>
              <w:rPr>
                <w:rFonts w:cs="Calibri"/>
                <w:sz w:val="16"/>
                <w:szCs w:val="16"/>
              </w:rPr>
            </w:pPr>
            <w:r w:rsidRPr="00F96D54">
              <w:rPr>
                <w:rFonts w:cs="Calibri"/>
                <w:sz w:val="16"/>
                <w:szCs w:val="16"/>
              </w:rPr>
              <w:t>NE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7C04B2" w14:textId="77777777" w:rsidR="00F96D54" w:rsidRPr="00F96D54" w:rsidRDefault="00F96D54" w:rsidP="00F96D54">
            <w:pPr>
              <w:rPr>
                <w:rFonts w:cs="Calibri"/>
                <w:sz w:val="16"/>
                <w:szCs w:val="16"/>
              </w:rPr>
            </w:pPr>
            <w:r w:rsidRPr="00F96D54">
              <w:rPr>
                <w:rFonts w:cs="Calibri"/>
                <w:sz w:val="16"/>
                <w:szCs w:val="16"/>
              </w:rPr>
              <w:t>Ugovor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CD04D9" w14:textId="77777777" w:rsidR="00F96D54" w:rsidRPr="00F96D54" w:rsidRDefault="00F96D54" w:rsidP="00F96D54">
            <w:pPr>
              <w:jc w:val="center"/>
              <w:rPr>
                <w:rFonts w:cs="Calibri"/>
                <w:sz w:val="16"/>
                <w:szCs w:val="16"/>
              </w:rPr>
            </w:pPr>
            <w:r w:rsidRPr="00F96D54">
              <w:rPr>
                <w:rFonts w:cs="Calibri"/>
                <w:sz w:val="16"/>
                <w:szCs w:val="16"/>
              </w:rPr>
              <w:t>NE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3FA6C3" w14:textId="77777777" w:rsidR="00F96D54" w:rsidRPr="00F96D54" w:rsidRDefault="00F96D54" w:rsidP="00F96D54">
            <w:pPr>
              <w:jc w:val="center"/>
              <w:rPr>
                <w:rFonts w:cs="Calibri"/>
                <w:sz w:val="16"/>
                <w:szCs w:val="16"/>
              </w:rPr>
            </w:pPr>
            <w:r w:rsidRPr="00F96D54">
              <w:rPr>
                <w:rFonts w:cs="Calibri"/>
                <w:sz w:val="16"/>
                <w:szCs w:val="16"/>
              </w:rPr>
              <w:t>2025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ED6DF2" w14:textId="77777777" w:rsidR="00F96D54" w:rsidRPr="00F96D54" w:rsidRDefault="00F96D54" w:rsidP="00F96D54">
            <w:pPr>
              <w:jc w:val="center"/>
              <w:rPr>
                <w:rFonts w:cs="Calibri"/>
                <w:sz w:val="16"/>
                <w:szCs w:val="16"/>
              </w:rPr>
            </w:pPr>
            <w:r w:rsidRPr="00F96D54">
              <w:rPr>
                <w:rFonts w:cs="Calibri"/>
                <w:sz w:val="16"/>
                <w:szCs w:val="16"/>
              </w:rPr>
              <w:t>Godinu dana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9F8DFE" w14:textId="77777777" w:rsidR="00F96D54" w:rsidRPr="00F96D54" w:rsidRDefault="00F96D54" w:rsidP="00F96D54">
            <w:pPr>
              <w:jc w:val="center"/>
              <w:rPr>
                <w:rFonts w:cs="Calibri"/>
                <w:sz w:val="16"/>
                <w:szCs w:val="16"/>
              </w:rPr>
            </w:pPr>
            <w:r w:rsidRPr="00F96D54">
              <w:rPr>
                <w:rFonts w:cs="Calibri"/>
                <w:sz w:val="16"/>
                <w:szCs w:val="16"/>
              </w:rPr>
              <w:t>Dodaje se</w:t>
            </w:r>
          </w:p>
        </w:tc>
      </w:tr>
    </w:tbl>
    <w:p w14:paraId="478582E3" w14:textId="77777777" w:rsidR="00F96D54" w:rsidRPr="00F96D54" w:rsidRDefault="00F96D54" w:rsidP="00F96D54">
      <w:pPr>
        <w:jc w:val="both"/>
      </w:pPr>
    </w:p>
    <w:p w14:paraId="29168088" w14:textId="77777777" w:rsidR="00F96D54" w:rsidRPr="00F96D54" w:rsidRDefault="00F96D54" w:rsidP="00F96D54">
      <w:pPr>
        <w:rPr>
          <w:rFonts w:eastAsia="Calibri" w:cs="Times New Roman"/>
        </w:rPr>
      </w:pPr>
      <w:r w:rsidRPr="00F96D54">
        <w:rPr>
          <w:rFonts w:eastAsia="Times New Roman" w:cs="Times New Roman"/>
          <w:b/>
          <w:color w:val="000000" w:themeColor="text1"/>
          <w:lang w:eastAsia="hr-HR"/>
          <w14:ligatures w14:val="none"/>
        </w:rPr>
        <w:t>Ad 4) Davanje ovlaštenja ravnateljici za potpisivanje ugovora</w:t>
      </w:r>
    </w:p>
    <w:p w14:paraId="5F4DB493" w14:textId="77777777" w:rsidR="00F96D54" w:rsidRPr="00F96D54" w:rsidRDefault="00F96D54" w:rsidP="00F96D54">
      <w:pPr>
        <w:rPr>
          <w:b/>
          <w:color w:val="000000" w:themeColor="text1"/>
        </w:rPr>
      </w:pPr>
    </w:p>
    <w:p w14:paraId="106039CA" w14:textId="77777777" w:rsidR="00F96D54" w:rsidRPr="00F96D54" w:rsidRDefault="00F96D54" w:rsidP="00F96D54">
      <w:pPr>
        <w:jc w:val="both"/>
        <w:rPr>
          <w:color w:val="000000" w:themeColor="text1"/>
        </w:rPr>
      </w:pPr>
      <w:r w:rsidRPr="00F96D54">
        <w:rPr>
          <w:b/>
          <w:bCs/>
          <w:color w:val="000000" w:themeColor="text1"/>
        </w:rPr>
        <w:t>A)</w:t>
      </w:r>
      <w:r w:rsidRPr="00F96D54">
        <w:rPr>
          <w:b/>
          <w:bCs/>
        </w:rPr>
        <w:t xml:space="preserve"> Električno vozilo za prijevoz osoba</w:t>
      </w:r>
    </w:p>
    <w:p w14:paraId="3585CB0A" w14:textId="01555632" w:rsidR="00F96D54" w:rsidRPr="00F96D54" w:rsidRDefault="00F96D54" w:rsidP="00F96D54">
      <w:pPr>
        <w:jc w:val="center"/>
        <w:rPr>
          <w:bCs/>
          <w:lang w:eastAsia="hr-HR"/>
        </w:rPr>
      </w:pPr>
      <w:r w:rsidRPr="00F96D54">
        <w:rPr>
          <w:bCs/>
          <w:lang w:eastAsia="hr-HR"/>
        </w:rPr>
        <w:t>ODLUKA</w:t>
      </w:r>
    </w:p>
    <w:p w14:paraId="51CFF321" w14:textId="77777777" w:rsidR="00F96D54" w:rsidRPr="00F96D54" w:rsidRDefault="00F96D54" w:rsidP="00F96D54">
      <w:pPr>
        <w:jc w:val="center"/>
        <w:rPr>
          <w:rFonts w:eastAsia="Batang" w:cs="Comic Sans MS"/>
          <w:bCs/>
          <w:color w:val="000000"/>
          <w:lang w:eastAsia="ko-KR"/>
        </w:rPr>
      </w:pPr>
      <w:r w:rsidRPr="00F96D54">
        <w:rPr>
          <w:rFonts w:eastAsia="Batang" w:cs="Comic Sans MS"/>
          <w:bCs/>
          <w:color w:val="000000"/>
          <w:lang w:eastAsia="ko-KR"/>
        </w:rPr>
        <w:t>I.</w:t>
      </w:r>
    </w:p>
    <w:p w14:paraId="31AF1B38" w14:textId="77777777" w:rsidR="00F96D54" w:rsidRPr="00F96D54" w:rsidRDefault="00F96D54" w:rsidP="00F96D54">
      <w:pPr>
        <w:jc w:val="both"/>
        <w:rPr>
          <w:bCs/>
          <w:lang w:eastAsia="hr-HR"/>
        </w:rPr>
      </w:pPr>
      <w:r w:rsidRPr="00F96D54">
        <w:rPr>
          <w:rFonts w:eastAsia="Calibri"/>
          <w:bCs/>
        </w:rPr>
        <w:t xml:space="preserve">Pokreće se postupak </w:t>
      </w:r>
      <w:r w:rsidRPr="00F96D54">
        <w:rPr>
          <w:bCs/>
          <w:lang w:eastAsia="hr-HR"/>
        </w:rPr>
        <w:t xml:space="preserve">nabave – električno vozilo za prijevoz osoba, procijenjene vrijednosti 50.000,00 EUR bez PDV-a te se ovlašćuje ravnateljica </w:t>
      </w:r>
      <w:r w:rsidRPr="00F96D54">
        <w:rPr>
          <w:rFonts w:eastAsia="Calibri"/>
          <w:bCs/>
        </w:rPr>
        <w:t>prof. prim. dr. sc. Petrana Brečić, dr. med.</w:t>
      </w:r>
      <w:r w:rsidRPr="00F96D54">
        <w:rPr>
          <w:bCs/>
          <w:lang w:eastAsia="hr-HR"/>
        </w:rPr>
        <w:t xml:space="preserve"> na potpisivanje ugovora s gospodarskim subjektom izabranim u provedenom postupku javne nabave.</w:t>
      </w:r>
    </w:p>
    <w:p w14:paraId="26C13DF1" w14:textId="77777777" w:rsidR="00F96D54" w:rsidRPr="00F96D54" w:rsidRDefault="00F96D54" w:rsidP="00F96D54">
      <w:pPr>
        <w:jc w:val="both"/>
        <w:rPr>
          <w:bCs/>
          <w:sz w:val="10"/>
          <w:szCs w:val="10"/>
          <w:lang w:eastAsia="hr-HR"/>
        </w:rPr>
      </w:pPr>
    </w:p>
    <w:p w14:paraId="25B41234" w14:textId="77777777" w:rsidR="00F96D54" w:rsidRPr="00F96D54" w:rsidRDefault="00F96D54" w:rsidP="00F96D54">
      <w:pPr>
        <w:jc w:val="center"/>
        <w:rPr>
          <w:bCs/>
          <w:lang w:eastAsia="hr-HR"/>
        </w:rPr>
      </w:pPr>
      <w:r w:rsidRPr="00F96D54">
        <w:rPr>
          <w:bCs/>
          <w:lang w:eastAsia="hr-HR"/>
        </w:rPr>
        <w:t>II.</w:t>
      </w:r>
    </w:p>
    <w:p w14:paraId="082B2D16" w14:textId="77777777" w:rsidR="00F96D54" w:rsidRPr="00F96D54" w:rsidRDefault="00F96D54" w:rsidP="00F96D54">
      <w:pPr>
        <w:jc w:val="both"/>
        <w:rPr>
          <w:bCs/>
          <w:lang w:eastAsia="hr-HR"/>
        </w:rPr>
      </w:pPr>
      <w:r w:rsidRPr="00F96D54">
        <w:rPr>
          <w:bCs/>
          <w:lang w:eastAsia="hr-HR"/>
        </w:rPr>
        <w:t xml:space="preserve">Postupak nabave provest će Grad Zagreb, a nabava će se financirati iz sredstava Klinike za psihijatriju Vrapče uz planirano sufinanciranje iz sredstava Fonda za zaštitu okoliša i energetsku učinkovitost. </w:t>
      </w:r>
    </w:p>
    <w:p w14:paraId="7B6D5073" w14:textId="77777777" w:rsidR="00F96D54" w:rsidRPr="00F96D54" w:rsidRDefault="00F96D54" w:rsidP="00F96D54">
      <w:pPr>
        <w:jc w:val="both"/>
        <w:rPr>
          <w:b/>
          <w:lang w:eastAsia="hr-HR"/>
        </w:rPr>
      </w:pPr>
    </w:p>
    <w:p w14:paraId="2BB4331B" w14:textId="77777777" w:rsidR="00F96D54" w:rsidRPr="00F96D54" w:rsidRDefault="00F96D54" w:rsidP="00F96D54">
      <w:pPr>
        <w:jc w:val="both"/>
        <w:rPr>
          <w:b/>
          <w:bCs/>
        </w:rPr>
      </w:pPr>
      <w:r w:rsidRPr="00F96D54">
        <w:rPr>
          <w:b/>
          <w:bCs/>
          <w:color w:val="000000" w:themeColor="text1"/>
        </w:rPr>
        <w:t>B)</w:t>
      </w:r>
      <w:r w:rsidRPr="00F96D54">
        <w:rPr>
          <w:b/>
          <w:bCs/>
        </w:rPr>
        <w:t xml:space="preserve"> Nadogradnja integriranog bolničkog informacijskog sustava</w:t>
      </w:r>
    </w:p>
    <w:p w14:paraId="7BCEA34C" w14:textId="77777777" w:rsidR="00F96D54" w:rsidRPr="00F96D54" w:rsidRDefault="00F96D54" w:rsidP="00F96D54">
      <w:pPr>
        <w:jc w:val="both"/>
        <w:rPr>
          <w:color w:val="000000" w:themeColor="text1"/>
        </w:rPr>
      </w:pPr>
    </w:p>
    <w:p w14:paraId="415B9D96" w14:textId="00264278" w:rsidR="00F96D54" w:rsidRPr="00F96D54" w:rsidRDefault="00F96D54" w:rsidP="00F96D54">
      <w:pPr>
        <w:jc w:val="center"/>
        <w:rPr>
          <w:color w:val="000000" w:themeColor="text1"/>
        </w:rPr>
      </w:pPr>
      <w:r w:rsidRPr="00F96D54">
        <w:rPr>
          <w:color w:val="000000" w:themeColor="text1"/>
        </w:rPr>
        <w:t>ODLUKA</w:t>
      </w:r>
    </w:p>
    <w:p w14:paraId="4969F824" w14:textId="77777777" w:rsidR="00F96D54" w:rsidRPr="00F96D54" w:rsidRDefault="00F96D54" w:rsidP="00F96D54">
      <w:pPr>
        <w:contextualSpacing/>
        <w:jc w:val="center"/>
      </w:pPr>
      <w:r w:rsidRPr="00F96D54">
        <w:t>I.</w:t>
      </w:r>
    </w:p>
    <w:p w14:paraId="01615952" w14:textId="77777777" w:rsidR="00F96D54" w:rsidRPr="00F96D54" w:rsidRDefault="00F96D54" w:rsidP="00F96D54">
      <w:pPr>
        <w:jc w:val="both"/>
        <w:rPr>
          <w:color w:val="000000" w:themeColor="text1"/>
          <w:lang w:eastAsia="hr-HR"/>
        </w:rPr>
      </w:pPr>
      <w:r w:rsidRPr="00F96D54">
        <w:t>Ovlašćuje se ravnateljica, prof. prim. dr. sc. Petrana Brečić, dr. med., na sklapanje ugovora s trgovačkim društvom Ericsson Nikola Tesla d.d. za nadogradnju integriranog bolničkog informacijskog sustava procijenjene vrijednosti 16.000,00 eura bez PDV-a.</w:t>
      </w:r>
    </w:p>
    <w:p w14:paraId="0EAC42E8" w14:textId="77777777" w:rsidR="00F96D54" w:rsidRPr="00F96D54" w:rsidRDefault="00F96D54" w:rsidP="00F96D54">
      <w:pPr>
        <w:jc w:val="both"/>
        <w:rPr>
          <w:sz w:val="10"/>
          <w:szCs w:val="10"/>
          <w:lang w:eastAsia="hr-HR"/>
        </w:rPr>
      </w:pPr>
    </w:p>
    <w:p w14:paraId="018F86E4" w14:textId="77777777" w:rsidR="00F96D54" w:rsidRPr="00F96D54" w:rsidRDefault="00F96D54" w:rsidP="00F96D54">
      <w:pPr>
        <w:jc w:val="center"/>
        <w:rPr>
          <w:lang w:eastAsia="hr-HR"/>
        </w:rPr>
      </w:pPr>
      <w:r w:rsidRPr="00F96D54">
        <w:rPr>
          <w:lang w:eastAsia="hr-HR"/>
        </w:rPr>
        <w:t>II.</w:t>
      </w:r>
    </w:p>
    <w:p w14:paraId="7A36982D" w14:textId="77777777" w:rsidR="00F96D54" w:rsidRPr="00F96D54" w:rsidRDefault="00F96D54" w:rsidP="00F96D54">
      <w:pPr>
        <w:jc w:val="both"/>
        <w:rPr>
          <w:lang w:eastAsia="hr-HR"/>
        </w:rPr>
      </w:pPr>
      <w:r w:rsidRPr="00F96D54">
        <w:rPr>
          <w:lang w:eastAsia="hr-HR"/>
        </w:rPr>
        <w:t>Nabava se će financirati iz sredstava Klinike za psihijatriju Vrapče.</w:t>
      </w:r>
    </w:p>
    <w:p w14:paraId="6F9DCD68" w14:textId="77777777" w:rsidR="00F96D54" w:rsidRPr="00F96D54" w:rsidRDefault="00F96D54" w:rsidP="00F96D54">
      <w:pPr>
        <w:jc w:val="both"/>
        <w:rPr>
          <w:b/>
          <w:bCs/>
        </w:rPr>
      </w:pPr>
      <w:r w:rsidRPr="00F96D54">
        <w:rPr>
          <w:b/>
          <w:bCs/>
          <w:color w:val="000000" w:themeColor="text1"/>
        </w:rPr>
        <w:lastRenderedPageBreak/>
        <w:t>C)</w:t>
      </w:r>
      <w:r w:rsidRPr="00F96D54">
        <w:rPr>
          <w:b/>
          <w:bCs/>
        </w:rPr>
        <w:t xml:space="preserve"> GENERIČKI LIJEKOVI</w:t>
      </w:r>
    </w:p>
    <w:p w14:paraId="6B81DA25" w14:textId="77777777" w:rsidR="00F96D54" w:rsidRPr="00F96D54" w:rsidRDefault="00F96D54" w:rsidP="00F96D54">
      <w:pPr>
        <w:jc w:val="both"/>
        <w:rPr>
          <w:color w:val="000000" w:themeColor="text1"/>
        </w:rPr>
      </w:pPr>
    </w:p>
    <w:p w14:paraId="6F9AA058" w14:textId="50FD59E9" w:rsidR="00F96D54" w:rsidRPr="00F96D54" w:rsidRDefault="00F96D54" w:rsidP="00F96D54">
      <w:pPr>
        <w:jc w:val="center"/>
        <w:rPr>
          <w:color w:val="000000" w:themeColor="text1"/>
        </w:rPr>
      </w:pPr>
      <w:r w:rsidRPr="00F96D54">
        <w:rPr>
          <w:color w:val="000000" w:themeColor="text1"/>
        </w:rPr>
        <w:t>ODLUKA</w:t>
      </w:r>
    </w:p>
    <w:p w14:paraId="7DE5893F" w14:textId="77777777" w:rsidR="00F96D54" w:rsidRPr="00F96D54" w:rsidRDefault="00F96D54" w:rsidP="00F96D54">
      <w:pPr>
        <w:jc w:val="both"/>
        <w:rPr>
          <w:color w:val="000000" w:themeColor="text1"/>
          <w:lang w:eastAsia="hr-HR"/>
        </w:rPr>
      </w:pPr>
      <w:r w:rsidRPr="00F96D54">
        <w:t>Ovlašćuje se ravnateljica, prof. prim. dr. sc. Petrana Brečić, dr. med., na sklapanje ugovora s trgovačkim društvom Medika d.d. za nabavu generičkih lijekova – tender III, ukupne vrijednosti 52.882,11 eura bez PDV-a.</w:t>
      </w:r>
    </w:p>
    <w:p w14:paraId="4DB3FE2B" w14:textId="77777777" w:rsidR="00F96D54" w:rsidRPr="00F96D54" w:rsidRDefault="00F96D54" w:rsidP="00F96D54">
      <w:pPr>
        <w:jc w:val="both"/>
        <w:rPr>
          <w:color w:val="000000" w:themeColor="text1"/>
        </w:rPr>
      </w:pPr>
    </w:p>
    <w:p w14:paraId="0D2A924A" w14:textId="77777777" w:rsidR="00F96D54" w:rsidRPr="00F96D54" w:rsidRDefault="00F96D54" w:rsidP="00F96D54">
      <w:pPr>
        <w:ind w:left="709" w:hanging="709"/>
        <w:rPr>
          <w:rFonts w:eastAsia="Calibri" w:cs="Calibri"/>
          <w:b/>
          <w:bCs/>
          <w:caps/>
          <w:color w:val="000000" w:themeColor="text1"/>
        </w:rPr>
      </w:pPr>
      <w:r w:rsidRPr="00F96D54">
        <w:rPr>
          <w:b/>
          <w:bCs/>
          <w:caps/>
        </w:rPr>
        <w:t xml:space="preserve">D) </w:t>
      </w:r>
      <w:r w:rsidRPr="00F96D54">
        <w:rPr>
          <w:rFonts w:eastAsia="Calibri" w:cs="Calibri"/>
          <w:b/>
          <w:bCs/>
          <w:caps/>
          <w:color w:val="000000" w:themeColor="text1"/>
        </w:rPr>
        <w:t>Davanje ovlaštenja ravnateljici na potpisivanje ugovora – lijek esketamin</w:t>
      </w:r>
    </w:p>
    <w:p w14:paraId="6F5D5E77" w14:textId="77777777" w:rsidR="00F96D54" w:rsidRPr="00F96D54" w:rsidRDefault="00F96D54" w:rsidP="00F96D54">
      <w:pPr>
        <w:jc w:val="both"/>
        <w:rPr>
          <w:b/>
          <w:color w:val="000000" w:themeColor="text1"/>
        </w:rPr>
      </w:pPr>
    </w:p>
    <w:p w14:paraId="6BFDF43D" w14:textId="77777777" w:rsidR="00F96D54" w:rsidRPr="00F96D54" w:rsidRDefault="00F96D54" w:rsidP="00F96D54">
      <w:pPr>
        <w:jc w:val="both"/>
        <w:rPr>
          <w:color w:val="000000" w:themeColor="text1"/>
        </w:rPr>
      </w:pPr>
      <w:r w:rsidRPr="00F96D54">
        <w:rPr>
          <w:color w:val="000000" w:themeColor="text1"/>
        </w:rPr>
        <w:t xml:space="preserve">Upravno vijeće je nakon provedenog glasanja jednoglasno donijelo sljedeću </w:t>
      </w:r>
    </w:p>
    <w:p w14:paraId="088FAF7D" w14:textId="77777777" w:rsidR="00F96D54" w:rsidRPr="00F96D54" w:rsidRDefault="00F96D54" w:rsidP="00F96D54">
      <w:pPr>
        <w:jc w:val="both"/>
        <w:rPr>
          <w:color w:val="000000" w:themeColor="text1"/>
        </w:rPr>
      </w:pPr>
    </w:p>
    <w:p w14:paraId="0B4C1479" w14:textId="03B2C82D" w:rsidR="00F96D54" w:rsidRPr="00F96D54" w:rsidRDefault="00F96D54" w:rsidP="00F96D54">
      <w:pPr>
        <w:jc w:val="center"/>
        <w:rPr>
          <w:color w:val="000000" w:themeColor="text1"/>
        </w:rPr>
      </w:pPr>
      <w:r w:rsidRPr="00F96D54">
        <w:rPr>
          <w:color w:val="000000" w:themeColor="text1"/>
        </w:rPr>
        <w:t>ODLUKA</w:t>
      </w:r>
    </w:p>
    <w:p w14:paraId="7D7A33FC" w14:textId="77777777" w:rsidR="00F96D54" w:rsidRPr="00F96D54" w:rsidRDefault="00F96D54" w:rsidP="00F96D54">
      <w:pPr>
        <w:jc w:val="center"/>
        <w:rPr>
          <w:rFonts w:eastAsia="Batang" w:cs="Comic Sans MS"/>
          <w:color w:val="000000"/>
          <w:lang w:eastAsia="ko-KR"/>
        </w:rPr>
      </w:pPr>
      <w:r w:rsidRPr="00F96D54">
        <w:rPr>
          <w:rFonts w:eastAsia="Batang" w:cs="Comic Sans MS"/>
          <w:color w:val="000000"/>
          <w:lang w:eastAsia="ko-KR"/>
        </w:rPr>
        <w:t>I.</w:t>
      </w:r>
    </w:p>
    <w:p w14:paraId="54294F52" w14:textId="77777777" w:rsidR="00F96D54" w:rsidRPr="00F96D54" w:rsidRDefault="00F96D54" w:rsidP="00F96D54">
      <w:pPr>
        <w:contextualSpacing/>
        <w:jc w:val="both"/>
        <w:rPr>
          <w:rFonts w:eastAsia="Calibri"/>
        </w:rPr>
      </w:pPr>
      <w:r w:rsidRPr="00F96D54">
        <w:rPr>
          <w:rFonts w:eastAsia="Calibri"/>
        </w:rPr>
        <w:t xml:space="preserve">Ovlašćuje se ravnateljica, prof. prim. dr. sc. Petrana Brečić, dr. med., na potpisivanje ugovora s društvom </w:t>
      </w:r>
      <w:r w:rsidRPr="00F96D54">
        <w:t xml:space="preserve">Oktal Pharma d.o.o. </w:t>
      </w:r>
      <w:r w:rsidRPr="00F96D54">
        <w:rPr>
          <w:rFonts w:eastAsia="Calibri"/>
        </w:rPr>
        <w:t>za nabavu lijeka zaštićenog imena Spravato temeljem provedenog postupka objedinjene nabave koje je proveo Hrvatski zavod za zdravstveno osiguranje te sklopljenog Okvirnog sporazuma broj OS-131/25.</w:t>
      </w:r>
    </w:p>
    <w:p w14:paraId="4FD4DD12" w14:textId="77777777" w:rsidR="00F96D54" w:rsidRPr="00F96D54" w:rsidRDefault="00F96D54" w:rsidP="00F96D54">
      <w:pPr>
        <w:contextualSpacing/>
        <w:jc w:val="both"/>
        <w:rPr>
          <w:rFonts w:eastAsia="Calibri"/>
          <w:sz w:val="10"/>
          <w:szCs w:val="10"/>
        </w:rPr>
      </w:pPr>
    </w:p>
    <w:p w14:paraId="3431E50A" w14:textId="77777777" w:rsidR="00F96D54" w:rsidRPr="00F96D54" w:rsidRDefault="00F96D54" w:rsidP="00F96D54">
      <w:pPr>
        <w:jc w:val="both"/>
        <w:rPr>
          <w:rFonts w:eastAsia="Calibri"/>
        </w:rPr>
      </w:pPr>
      <w:r w:rsidRPr="00F96D54">
        <w:rPr>
          <w:rFonts w:eastAsia="Calibri"/>
        </w:rPr>
        <w:t xml:space="preserve">Vrijednost ugovora iznosi </w:t>
      </w:r>
      <w:r w:rsidRPr="00F96D54">
        <w:t>203.550,00 EUR bez PDV-a</w:t>
      </w:r>
      <w:r w:rsidRPr="00F96D54">
        <w:rPr>
          <w:rFonts w:eastAsia="Batang" w:cs="Comic Sans MS"/>
          <w:color w:val="000000"/>
          <w:lang w:eastAsia="ko-KR"/>
        </w:rPr>
        <w:t xml:space="preserve">, odnosno </w:t>
      </w:r>
      <w:r w:rsidRPr="00F96D54">
        <w:rPr>
          <w:rFonts w:eastAsia="Calibri"/>
        </w:rPr>
        <w:t xml:space="preserve">ukupno s PDV-om </w:t>
      </w:r>
      <w:r w:rsidRPr="00F96D54">
        <w:t>213.727,50 EUR</w:t>
      </w:r>
      <w:r w:rsidRPr="00F96D54">
        <w:rPr>
          <w:rFonts w:eastAsia="Calibri"/>
        </w:rPr>
        <w:t>.</w:t>
      </w:r>
    </w:p>
    <w:p w14:paraId="792C80E1" w14:textId="77777777" w:rsidR="00F96D54" w:rsidRPr="00F96D54" w:rsidRDefault="00F96D54" w:rsidP="00F96D54">
      <w:pPr>
        <w:contextualSpacing/>
        <w:jc w:val="both"/>
        <w:rPr>
          <w:rFonts w:eastAsia="Calibri"/>
        </w:rPr>
      </w:pPr>
    </w:p>
    <w:p w14:paraId="3B59262F" w14:textId="77777777" w:rsidR="00F96D54" w:rsidRPr="00F96D54" w:rsidRDefault="00F96D54" w:rsidP="00F96D54">
      <w:pPr>
        <w:jc w:val="center"/>
        <w:rPr>
          <w:lang w:eastAsia="hr-HR"/>
        </w:rPr>
      </w:pPr>
      <w:r w:rsidRPr="00F96D54">
        <w:rPr>
          <w:lang w:eastAsia="hr-HR"/>
        </w:rPr>
        <w:t>II.</w:t>
      </w:r>
    </w:p>
    <w:p w14:paraId="661AA905" w14:textId="77777777" w:rsidR="00F96D54" w:rsidRPr="00F96D54" w:rsidRDefault="00F96D54" w:rsidP="00F96D54">
      <w:pPr>
        <w:jc w:val="both"/>
        <w:rPr>
          <w:lang w:eastAsia="hr-HR"/>
        </w:rPr>
      </w:pPr>
      <w:r w:rsidRPr="00F96D54">
        <w:rPr>
          <w:lang w:eastAsia="hr-HR"/>
        </w:rPr>
        <w:t>Nabava lijeka financirat će se iz sredstava Klinike za psihijatriju Vrapče.</w:t>
      </w:r>
    </w:p>
    <w:p w14:paraId="27D31DC1" w14:textId="77777777" w:rsidR="00F96D54" w:rsidRPr="00F96D54" w:rsidRDefault="00F96D54" w:rsidP="00F96D54">
      <w:pPr>
        <w:contextualSpacing/>
        <w:jc w:val="both"/>
        <w:rPr>
          <w:rFonts w:eastAsia="Calibri"/>
          <w:bCs/>
        </w:rPr>
      </w:pPr>
    </w:p>
    <w:p w14:paraId="69292F08" w14:textId="77777777" w:rsidR="00F96D54" w:rsidRPr="00F96D54" w:rsidRDefault="00F96D54" w:rsidP="00F96D54">
      <w:pPr>
        <w:jc w:val="center"/>
        <w:rPr>
          <w:bCs/>
          <w:lang w:eastAsia="hr-HR"/>
        </w:rPr>
      </w:pPr>
      <w:r w:rsidRPr="00F96D54">
        <w:rPr>
          <w:bCs/>
          <w:lang w:eastAsia="hr-HR"/>
        </w:rPr>
        <w:t>III.</w:t>
      </w:r>
    </w:p>
    <w:p w14:paraId="6BFE2F67" w14:textId="77777777" w:rsidR="00F96D54" w:rsidRPr="00F96D54" w:rsidRDefault="00F96D54" w:rsidP="00F96D54">
      <w:pPr>
        <w:jc w:val="both"/>
        <w:rPr>
          <w:bCs/>
          <w:lang w:eastAsia="hr-HR"/>
        </w:rPr>
      </w:pPr>
      <w:r w:rsidRPr="00F96D54">
        <w:rPr>
          <w:bCs/>
          <w:lang w:eastAsia="hr-HR"/>
        </w:rPr>
        <w:t>Ova Odluka dostavit će se Osnivaču radi ishođenja suglasnosti.</w:t>
      </w:r>
    </w:p>
    <w:p w14:paraId="116D7908" w14:textId="77777777" w:rsidR="00F96D54" w:rsidRPr="00F96D54" w:rsidRDefault="00F96D54" w:rsidP="00F96D54">
      <w:pPr>
        <w:contextualSpacing/>
        <w:jc w:val="both"/>
        <w:rPr>
          <w:rFonts w:eastAsia="Times New Roman" w:cs="Times New Roman"/>
          <w:bCs/>
          <w:lang w:eastAsia="hr-HR"/>
          <w14:ligatures w14:val="none"/>
        </w:rPr>
      </w:pPr>
    </w:p>
    <w:p w14:paraId="4AAE6C94" w14:textId="77777777" w:rsidR="00F96D54" w:rsidRPr="00F96D54" w:rsidRDefault="00F96D54" w:rsidP="00F96D54">
      <w:pPr>
        <w:contextualSpacing/>
        <w:jc w:val="both"/>
        <w:rPr>
          <w:rFonts w:eastAsia="Times New Roman" w:cs="Times New Roman"/>
          <w:b/>
          <w:bCs/>
          <w:lang w:eastAsia="hr-HR"/>
          <w14:ligatures w14:val="none"/>
        </w:rPr>
      </w:pPr>
      <w:r w:rsidRPr="00F96D54">
        <w:rPr>
          <w:rFonts w:eastAsia="Times New Roman" w:cs="Times New Roman"/>
          <w:b/>
          <w:bCs/>
          <w:lang w:eastAsia="hr-HR"/>
          <w14:ligatures w14:val="none"/>
        </w:rPr>
        <w:t>Ad 5) Zahtjev za odobravanje zapošljavanja i produženje radnog odnosa</w:t>
      </w:r>
    </w:p>
    <w:p w14:paraId="208850A5" w14:textId="77777777" w:rsidR="00F96D54" w:rsidRPr="00F96D54" w:rsidRDefault="00F96D54" w:rsidP="00F96D54">
      <w:pPr>
        <w:contextualSpacing/>
        <w:jc w:val="both"/>
        <w:rPr>
          <w:rFonts w:eastAsia="Times New Roman" w:cs="Times New Roman"/>
          <w:b/>
          <w:bCs/>
          <w:lang w:eastAsia="hr-HR"/>
          <w14:ligatures w14:val="none"/>
        </w:rPr>
      </w:pPr>
    </w:p>
    <w:p w14:paraId="3B572D75" w14:textId="6E17DBF7" w:rsidR="00F96D54" w:rsidRPr="00F96D54" w:rsidRDefault="00F96D54" w:rsidP="00F96D54">
      <w:pPr>
        <w:jc w:val="center"/>
        <w:rPr>
          <w:rFonts w:eastAsia="Batang" w:cs="Comic Sans MS"/>
          <w:bCs/>
          <w:color w:val="000000" w:themeColor="text1"/>
          <w:lang w:eastAsia="ko-KR"/>
        </w:rPr>
      </w:pPr>
      <w:r w:rsidRPr="00F96D54">
        <w:rPr>
          <w:rFonts w:eastAsia="Batang" w:cs="Comic Sans MS"/>
          <w:bCs/>
          <w:color w:val="000000" w:themeColor="text1"/>
          <w:lang w:eastAsia="ko-KR"/>
        </w:rPr>
        <w:t>ODLUKA</w:t>
      </w:r>
    </w:p>
    <w:p w14:paraId="7E832ED4" w14:textId="77777777" w:rsidR="00F96D54" w:rsidRPr="00F96D54" w:rsidRDefault="00F96D54" w:rsidP="00F96D54">
      <w:pPr>
        <w:jc w:val="center"/>
        <w:rPr>
          <w:rFonts w:eastAsia="Batang" w:cs="Comic Sans MS"/>
          <w:bCs/>
          <w:color w:val="000000" w:themeColor="text1"/>
          <w:lang w:eastAsia="ko-KR"/>
        </w:rPr>
      </w:pPr>
      <w:r w:rsidRPr="00F96D54">
        <w:rPr>
          <w:rFonts w:eastAsia="Batang" w:cs="Comic Sans MS"/>
          <w:bCs/>
          <w:color w:val="000000" w:themeColor="text1"/>
          <w:lang w:eastAsia="ko-KR"/>
        </w:rPr>
        <w:t>I.</w:t>
      </w:r>
    </w:p>
    <w:p w14:paraId="09A86771" w14:textId="77777777" w:rsidR="00F96D54" w:rsidRPr="00F96D54" w:rsidRDefault="00F96D54" w:rsidP="00F96D54">
      <w:pPr>
        <w:jc w:val="both"/>
        <w:rPr>
          <w:rFonts w:eastAsia="Batang" w:cs="Comic Sans MS"/>
          <w:bCs/>
          <w:color w:val="000000" w:themeColor="text1"/>
          <w:lang w:eastAsia="ko-KR"/>
        </w:rPr>
      </w:pPr>
      <w:r w:rsidRPr="00F96D54">
        <w:rPr>
          <w:rFonts w:eastAsia="Batang" w:cs="Comic Sans MS"/>
          <w:bCs/>
          <w:color w:val="000000" w:themeColor="text1"/>
          <w:lang w:eastAsia="ko-KR"/>
        </w:rPr>
        <w:t>Odobrava se pokretanje postupka za zapošljavanje za sljedeća radna mjesta:</w:t>
      </w:r>
    </w:p>
    <w:p w14:paraId="1C95073C" w14:textId="77777777" w:rsidR="00F96D54" w:rsidRPr="00F96D54" w:rsidRDefault="00F96D54" w:rsidP="00F96D54">
      <w:pPr>
        <w:jc w:val="both"/>
        <w:rPr>
          <w:rFonts w:eastAsia="Batang" w:cs="Comic Sans MS"/>
          <w:bCs/>
          <w:color w:val="000000" w:themeColor="text1"/>
          <w:sz w:val="10"/>
          <w:szCs w:val="10"/>
          <w:lang w:eastAsia="ko-KR"/>
        </w:rPr>
      </w:pPr>
    </w:p>
    <w:p w14:paraId="1C435095" w14:textId="77777777" w:rsidR="00F96D54" w:rsidRPr="00F96D54" w:rsidRDefault="00F96D54" w:rsidP="00F96D54">
      <w:pPr>
        <w:ind w:left="66" w:firstLine="360"/>
        <w:jc w:val="both"/>
        <w:rPr>
          <w:rFonts w:eastAsia="Batang" w:cs="Comic Sans MS"/>
          <w:bCs/>
          <w:color w:val="000000" w:themeColor="text1"/>
          <w:u w:val="single"/>
          <w:lang w:eastAsia="ko-KR"/>
        </w:rPr>
      </w:pPr>
      <w:r w:rsidRPr="00F96D54">
        <w:rPr>
          <w:rFonts w:eastAsia="Batang" w:cs="Comic Sans MS"/>
          <w:bCs/>
          <w:color w:val="000000" w:themeColor="text1"/>
          <w:u w:val="single"/>
          <w:lang w:eastAsia="ko-KR"/>
        </w:rPr>
        <w:t>Na neodređeno vrijeme</w:t>
      </w:r>
    </w:p>
    <w:p w14:paraId="5D77180E" w14:textId="77777777" w:rsidR="00F96D54" w:rsidRPr="00F96D54" w:rsidRDefault="00F96D54" w:rsidP="00F96D54">
      <w:pPr>
        <w:ind w:left="720"/>
        <w:contextualSpacing/>
        <w:rPr>
          <w:bCs/>
          <w:color w:val="000000" w:themeColor="text1"/>
          <w:sz w:val="6"/>
          <w:szCs w:val="6"/>
          <w:u w:val="single"/>
          <w:lang w:eastAsia="ko-KR"/>
        </w:rPr>
      </w:pPr>
    </w:p>
    <w:p w14:paraId="3CE2A634" w14:textId="77777777" w:rsidR="00F96D54" w:rsidRPr="00F96D54" w:rsidRDefault="00F96D54" w:rsidP="00F96D54">
      <w:pPr>
        <w:numPr>
          <w:ilvl w:val="0"/>
          <w:numId w:val="3"/>
        </w:numPr>
        <w:contextualSpacing/>
        <w:jc w:val="both"/>
        <w:rPr>
          <w:rFonts w:eastAsia="Batang" w:cs="Comic Sans MS"/>
          <w:bCs/>
          <w:color w:val="000000" w:themeColor="text1"/>
          <w:u w:val="single"/>
          <w:lang w:eastAsia="ko-KR"/>
        </w:rPr>
      </w:pPr>
      <w:r w:rsidRPr="00F96D54">
        <w:rPr>
          <w:rFonts w:eastAsia="Batang" w:cs="Comic Sans MS"/>
          <w:bCs/>
          <w:color w:val="000000" w:themeColor="text1"/>
          <w:u w:val="single"/>
          <w:lang w:eastAsia="ko-KR"/>
        </w:rPr>
        <w:t>medicinska sestra/tehničar u bolnici – 1 izvršitelj</w:t>
      </w:r>
    </w:p>
    <w:p w14:paraId="5E0EFFEA" w14:textId="77777777" w:rsidR="00F96D54" w:rsidRPr="00F96D54" w:rsidRDefault="00F96D54" w:rsidP="00F96D54">
      <w:pPr>
        <w:ind w:left="720"/>
        <w:contextualSpacing/>
        <w:jc w:val="both"/>
        <w:rPr>
          <w:rFonts w:eastAsia="Batang" w:cs="Comic Sans MS"/>
          <w:bCs/>
          <w:lang w:eastAsia="ko-KR"/>
        </w:rPr>
      </w:pPr>
    </w:p>
    <w:p w14:paraId="007CAAD9" w14:textId="77777777" w:rsidR="00F96D54" w:rsidRPr="00F96D54" w:rsidRDefault="00F96D54" w:rsidP="00F96D54">
      <w:pPr>
        <w:jc w:val="center"/>
        <w:rPr>
          <w:rFonts w:eastAsia="Batang" w:cs="Comic Sans MS"/>
          <w:bCs/>
          <w:color w:val="000000" w:themeColor="text1"/>
          <w:lang w:eastAsia="ko-KR"/>
        </w:rPr>
      </w:pPr>
      <w:r w:rsidRPr="00F96D54">
        <w:rPr>
          <w:rFonts w:eastAsia="Batang" w:cs="Comic Sans MS"/>
          <w:bCs/>
          <w:color w:val="000000" w:themeColor="text1"/>
          <w:lang w:eastAsia="ko-KR"/>
        </w:rPr>
        <w:t>II.</w:t>
      </w:r>
    </w:p>
    <w:p w14:paraId="49B2FD74" w14:textId="77777777" w:rsidR="00F96D54" w:rsidRPr="00F96D54" w:rsidRDefault="00F96D54" w:rsidP="00F96D54">
      <w:pPr>
        <w:jc w:val="both"/>
        <w:rPr>
          <w:rFonts w:eastAsia="Batang" w:cs="Comic Sans MS"/>
          <w:bCs/>
          <w:color w:val="000000" w:themeColor="text1"/>
          <w:lang w:eastAsia="ko-KR"/>
        </w:rPr>
      </w:pPr>
      <w:r w:rsidRPr="00F96D54">
        <w:rPr>
          <w:rFonts w:eastAsia="Batang" w:cs="Comic Sans MS"/>
          <w:bCs/>
          <w:color w:val="000000" w:themeColor="text1"/>
          <w:lang w:eastAsia="ko-KR"/>
        </w:rPr>
        <w:t>Navedeno zapošljavanje u skladu je s Pravilnikom o unutarnjem ustrojstvu Klinike za psihijatriju Vrapče te će se realizirati nakon ishođenja potrebnih suglasnosti.</w:t>
      </w:r>
    </w:p>
    <w:p w14:paraId="72B234F0" w14:textId="77777777" w:rsidR="00F96D54" w:rsidRPr="00F96D54" w:rsidRDefault="00F96D54" w:rsidP="00F96D54">
      <w:pPr>
        <w:jc w:val="both"/>
        <w:rPr>
          <w:rFonts w:eastAsia="Batang" w:cs="Comic Sans MS"/>
          <w:bCs/>
          <w:color w:val="000000" w:themeColor="text1"/>
          <w:lang w:eastAsia="ko-KR"/>
        </w:rPr>
      </w:pPr>
      <w:r w:rsidRPr="00F96D54">
        <w:rPr>
          <w:rFonts w:eastAsia="Batang" w:cs="Comic Sans MS"/>
          <w:bCs/>
          <w:color w:val="000000" w:themeColor="text1"/>
          <w:lang w:eastAsia="ko-KR"/>
        </w:rPr>
        <w:t>Predloženo zapošljavanja financirat će se iz Proračuna Hrvatskog zavoda za zdravstveno osiguranje.</w:t>
      </w:r>
    </w:p>
    <w:p w14:paraId="39A5D2C6" w14:textId="77777777" w:rsidR="00F96D54" w:rsidRPr="00F96D54" w:rsidRDefault="00F96D54" w:rsidP="00F96D54">
      <w:pPr>
        <w:jc w:val="both"/>
        <w:rPr>
          <w:rFonts w:eastAsia="Batang" w:cs="Comic Sans MS"/>
          <w:bCs/>
          <w:color w:val="000000" w:themeColor="text1"/>
          <w:lang w:eastAsia="ko-KR"/>
        </w:rPr>
      </w:pPr>
    </w:p>
    <w:p w14:paraId="2993CBE0" w14:textId="77777777" w:rsidR="00F96D54" w:rsidRPr="00F96D54" w:rsidRDefault="00F96D54" w:rsidP="00F96D54">
      <w:pPr>
        <w:jc w:val="center"/>
        <w:rPr>
          <w:rFonts w:eastAsia="Batang" w:cs="Comic Sans MS"/>
          <w:bCs/>
          <w:color w:val="000000" w:themeColor="text1"/>
          <w:lang w:eastAsia="ko-KR"/>
        </w:rPr>
      </w:pPr>
      <w:r w:rsidRPr="00F96D54">
        <w:rPr>
          <w:rFonts w:eastAsia="Batang" w:cs="Comic Sans MS"/>
          <w:bCs/>
          <w:color w:val="000000" w:themeColor="text1"/>
          <w:lang w:eastAsia="ko-KR"/>
        </w:rPr>
        <w:t>III.</w:t>
      </w:r>
    </w:p>
    <w:p w14:paraId="260110F7" w14:textId="77777777" w:rsidR="00F96D54" w:rsidRPr="00F96D54" w:rsidRDefault="00F96D54" w:rsidP="00F96D54">
      <w:pPr>
        <w:jc w:val="both"/>
        <w:rPr>
          <w:rFonts w:eastAsia="Batang" w:cs="Comic Sans MS"/>
          <w:bCs/>
          <w:color w:val="000000" w:themeColor="text1"/>
          <w:lang w:eastAsia="ko-KR"/>
        </w:rPr>
      </w:pPr>
      <w:r w:rsidRPr="00F96D54">
        <w:rPr>
          <w:rFonts w:eastAsia="Batang" w:cs="Comic Sans MS"/>
          <w:bCs/>
          <w:color w:val="000000" w:themeColor="text1"/>
          <w:lang w:eastAsia="ko-KR"/>
        </w:rPr>
        <w:t>Ova Odluka dostavit će se Ministarstvu zdravstva radi ishođenja suglasnosti.</w:t>
      </w:r>
    </w:p>
    <w:p w14:paraId="11F49D3D" w14:textId="77777777" w:rsidR="00F96D54" w:rsidRPr="00F96D54" w:rsidRDefault="00F96D54" w:rsidP="00F96D54">
      <w:pPr>
        <w:jc w:val="both"/>
        <w:rPr>
          <w:rFonts w:eastAsia="Batang" w:cs="Comic Sans MS"/>
          <w:b/>
          <w:color w:val="000000" w:themeColor="text1"/>
          <w:lang w:eastAsia="ko-KR"/>
        </w:rPr>
      </w:pPr>
    </w:p>
    <w:p w14:paraId="050D7259" w14:textId="77777777" w:rsidR="00F96D54" w:rsidRPr="00F96D54" w:rsidRDefault="00F96D54" w:rsidP="00F96D54">
      <w:pPr>
        <w:jc w:val="both"/>
        <w:rPr>
          <w:rFonts w:eastAsia="Batang"/>
          <w:b/>
          <w:color w:val="000000"/>
          <w:lang w:eastAsia="ko-KR"/>
        </w:rPr>
      </w:pPr>
      <w:r w:rsidRPr="00F96D54">
        <w:rPr>
          <w:rFonts w:eastAsia="Batang"/>
          <w:b/>
          <w:bCs/>
          <w:color w:val="000000"/>
          <w:lang w:eastAsia="ko-KR"/>
        </w:rPr>
        <w:t xml:space="preserve">b) Zahtjev za nastavak radnog odnosa nakon navršene 65. godine života – prof. dr. sc. Slađana </w:t>
      </w:r>
      <w:r w:rsidRPr="00F96D54">
        <w:rPr>
          <w:rFonts w:eastAsia="Batang"/>
          <w:b/>
          <w:bCs/>
          <w:color w:val="000000"/>
          <w:lang w:eastAsia="ko-KR"/>
        </w:rPr>
        <w:br/>
      </w:r>
      <w:r w:rsidRPr="00F96D54">
        <w:rPr>
          <w:rFonts w:eastAsia="Batang"/>
          <w:b/>
          <w:color w:val="000000"/>
          <w:lang w:eastAsia="ko-KR"/>
        </w:rPr>
        <w:t xml:space="preserve">    Štrkalj Ivezić, dr. med., s polovicom punog radnog vremena </w:t>
      </w:r>
    </w:p>
    <w:p w14:paraId="6FE86352" w14:textId="77777777" w:rsidR="00F96D54" w:rsidRPr="00F96D54" w:rsidRDefault="00F96D54" w:rsidP="00F96D54">
      <w:pPr>
        <w:ind w:firstLine="709"/>
        <w:jc w:val="both"/>
        <w:rPr>
          <w:rFonts w:eastAsia="Batang"/>
          <w:color w:val="000000"/>
          <w:lang w:eastAsia="ko-KR"/>
        </w:rPr>
      </w:pPr>
    </w:p>
    <w:p w14:paraId="2150E508" w14:textId="06936F2B" w:rsidR="00F96D54" w:rsidRPr="00F96D54" w:rsidRDefault="00F96D54" w:rsidP="00F96D54">
      <w:pPr>
        <w:jc w:val="center"/>
        <w:rPr>
          <w:bCs/>
        </w:rPr>
      </w:pPr>
      <w:r w:rsidRPr="00F96D54">
        <w:rPr>
          <w:bCs/>
        </w:rPr>
        <w:t>ODLUKA</w:t>
      </w:r>
    </w:p>
    <w:p w14:paraId="3BEC5BC2" w14:textId="77777777" w:rsidR="00F96D54" w:rsidRPr="00F96D54" w:rsidRDefault="00F96D54" w:rsidP="00F96D54">
      <w:pPr>
        <w:jc w:val="center"/>
        <w:rPr>
          <w:rFonts w:eastAsia="Batang" w:cs="Comic Sans MS"/>
          <w:bCs/>
          <w:color w:val="000000"/>
          <w:lang w:eastAsia="ko-KR"/>
        </w:rPr>
      </w:pPr>
      <w:r w:rsidRPr="00F96D54">
        <w:rPr>
          <w:rFonts w:eastAsia="Batang" w:cs="Comic Sans MS"/>
          <w:bCs/>
          <w:color w:val="000000"/>
          <w:lang w:eastAsia="ko-KR"/>
        </w:rPr>
        <w:t>I.</w:t>
      </w:r>
    </w:p>
    <w:p w14:paraId="7588EA61" w14:textId="77777777" w:rsidR="00F96D54" w:rsidRPr="00F96D54" w:rsidRDefault="00F96D54" w:rsidP="00F96D54">
      <w:pPr>
        <w:jc w:val="both"/>
        <w:rPr>
          <w:rFonts w:eastAsia="Batang" w:cs="Comic Sans MS"/>
          <w:bCs/>
          <w:color w:val="000000"/>
          <w:lang w:eastAsia="ko-KR"/>
        </w:rPr>
      </w:pPr>
      <w:r w:rsidRPr="00F96D54">
        <w:rPr>
          <w:rFonts w:eastAsia="Batang" w:cs="Comic Sans MS"/>
          <w:bCs/>
          <w:color w:val="000000"/>
          <w:lang w:eastAsia="ko-KR"/>
        </w:rPr>
        <w:t>Odobrava se produženje radnog odnosa prof. dr. sc. Slađani Štrkalj Ivezić, dr. med., spec. psihijatrije s polovicom punog radnog vremena uz mirovinu, u trajanju od godine dana.</w:t>
      </w:r>
    </w:p>
    <w:p w14:paraId="20948154" w14:textId="77777777" w:rsidR="00F96D54" w:rsidRPr="00F96D54" w:rsidRDefault="00F96D54" w:rsidP="00F96D54">
      <w:pPr>
        <w:ind w:firstLine="708"/>
        <w:jc w:val="both"/>
        <w:rPr>
          <w:rFonts w:eastAsia="Batang" w:cs="Comic Sans MS"/>
          <w:bCs/>
          <w:color w:val="000000"/>
          <w:sz w:val="16"/>
          <w:szCs w:val="16"/>
          <w:lang w:eastAsia="ko-KR"/>
        </w:rPr>
      </w:pPr>
    </w:p>
    <w:p w14:paraId="7C32312E" w14:textId="77777777" w:rsidR="00F96D54" w:rsidRPr="00F96D54" w:rsidRDefault="00F96D54" w:rsidP="00F96D54">
      <w:pPr>
        <w:jc w:val="center"/>
        <w:rPr>
          <w:rFonts w:eastAsia="Batang" w:cs="Comic Sans MS"/>
          <w:bCs/>
          <w:color w:val="000000"/>
          <w:lang w:eastAsia="ko-KR"/>
        </w:rPr>
      </w:pPr>
      <w:r w:rsidRPr="00F96D54">
        <w:rPr>
          <w:rFonts w:eastAsia="Batang" w:cs="Comic Sans MS"/>
          <w:bCs/>
          <w:color w:val="000000"/>
          <w:lang w:eastAsia="ko-KR"/>
        </w:rPr>
        <w:t>II.</w:t>
      </w:r>
    </w:p>
    <w:p w14:paraId="2C959E5C" w14:textId="77777777" w:rsidR="00F96D54" w:rsidRPr="00F96D54" w:rsidRDefault="00F96D54" w:rsidP="00F96D54">
      <w:pPr>
        <w:jc w:val="both"/>
        <w:rPr>
          <w:rFonts w:eastAsia="Batang" w:cs="Comic Sans MS"/>
          <w:bCs/>
          <w:color w:val="000000"/>
          <w:lang w:eastAsia="ko-KR"/>
        </w:rPr>
      </w:pPr>
      <w:r w:rsidRPr="00F96D54">
        <w:rPr>
          <w:rFonts w:eastAsia="Batang" w:cs="Comic Sans MS"/>
          <w:bCs/>
          <w:color w:val="000000"/>
          <w:lang w:eastAsia="ko-KR"/>
        </w:rPr>
        <w:t>Ova Odluka dostavit će se Ministarstvu zdravstva radi ishođenja prethodne suglasnosti.</w:t>
      </w:r>
    </w:p>
    <w:p w14:paraId="2A177318" w14:textId="77777777" w:rsidR="00F96D54" w:rsidRPr="00F96D54" w:rsidRDefault="00F96D54" w:rsidP="00F96D54">
      <w:pPr>
        <w:rPr>
          <w:b/>
          <w:bCs/>
        </w:rPr>
      </w:pPr>
      <w:r w:rsidRPr="00F96D54">
        <w:rPr>
          <w:b/>
          <w:bCs/>
        </w:rPr>
        <w:lastRenderedPageBreak/>
        <w:t xml:space="preserve">Ad 6) Informacija o dostavi obavijesti HZZO-a o izmjeni maksimalnog mjesečnog iznosa sredstava </w:t>
      </w:r>
    </w:p>
    <w:p w14:paraId="0BA1C7B5" w14:textId="77777777" w:rsidR="00F96D54" w:rsidRPr="00F96D54" w:rsidRDefault="00F96D54" w:rsidP="00F96D54">
      <w:pPr>
        <w:ind w:firstLine="708"/>
        <w:jc w:val="both"/>
        <w:rPr>
          <w:rFonts w:eastAsia="Batang" w:cs="Comic Sans MS"/>
          <w:color w:val="000000" w:themeColor="text1"/>
          <w:lang w:eastAsia="ko-KR"/>
          <w14:ligatures w14:val="none"/>
        </w:rPr>
      </w:pPr>
    </w:p>
    <w:p w14:paraId="587724E6" w14:textId="7EDFDFC7" w:rsidR="00F96D54" w:rsidRPr="00F96D54" w:rsidRDefault="00F96D54" w:rsidP="00F96D54">
      <w:pPr>
        <w:jc w:val="center"/>
        <w:rPr>
          <w:rFonts w:eastAsia="Batang" w:cs="Comic Sans MS"/>
          <w:color w:val="000000" w:themeColor="text1"/>
          <w:lang w:eastAsia="ko-KR"/>
          <w14:ligatures w14:val="none"/>
        </w:rPr>
      </w:pPr>
      <w:r w:rsidRPr="00F96D54">
        <w:rPr>
          <w:rFonts w:eastAsia="Batang" w:cs="Comic Sans MS"/>
          <w:color w:val="000000" w:themeColor="text1"/>
          <w:lang w:eastAsia="ko-KR"/>
          <w14:ligatures w14:val="none"/>
        </w:rPr>
        <w:t>ODLUKA</w:t>
      </w:r>
    </w:p>
    <w:p w14:paraId="482CA878" w14:textId="77777777" w:rsidR="00F96D54" w:rsidRPr="00F96D54" w:rsidRDefault="00F96D54" w:rsidP="00F96D54">
      <w:pPr>
        <w:ind w:firstLine="708"/>
        <w:jc w:val="both"/>
      </w:pPr>
      <w:r w:rsidRPr="00F96D54">
        <w:rPr>
          <w:rFonts w:eastAsia="Times New Roman" w:cs="Times New Roman"/>
          <w:color w:val="000000" w:themeColor="text1"/>
          <w:lang w:eastAsia="hr-HR"/>
          <w14:ligatures w14:val="none"/>
        </w:rPr>
        <w:t xml:space="preserve">Ovlašćuje se </w:t>
      </w:r>
      <w:r w:rsidRPr="00F96D54">
        <w:t xml:space="preserve">ravnateljica, prof. prim. dr. sc. Petrana Brečić, dr. med. na potpisivanje Dodataka Ugovoru o provođenju bolničke i specijalističko konzilijarne zdravstvene zaštite s HZZO-om. </w:t>
      </w:r>
    </w:p>
    <w:p w14:paraId="018E5974" w14:textId="77777777" w:rsidR="00F96D54" w:rsidRPr="00F96D54" w:rsidRDefault="00F96D54" w:rsidP="00F96D54">
      <w:pPr>
        <w:rPr>
          <w:b/>
          <w:bCs/>
        </w:rPr>
      </w:pPr>
    </w:p>
    <w:p w14:paraId="4D0A5C3B" w14:textId="77777777" w:rsidR="00F96D54" w:rsidRPr="00F96D54" w:rsidRDefault="00F96D54" w:rsidP="00F96D54">
      <w:pPr>
        <w:rPr>
          <w:b/>
          <w:bCs/>
        </w:rPr>
      </w:pPr>
      <w:r w:rsidRPr="00F96D54">
        <w:rPr>
          <w:b/>
          <w:bCs/>
        </w:rPr>
        <w:t>Ad 7) Izvješće o provedenim kontrolama od strane HZZO-a</w:t>
      </w:r>
    </w:p>
    <w:p w14:paraId="218119E7" w14:textId="77777777" w:rsidR="00F96D54" w:rsidRPr="00F96D54" w:rsidRDefault="00F96D54" w:rsidP="00F96D54">
      <w:pPr>
        <w:tabs>
          <w:tab w:val="left" w:pos="360"/>
        </w:tabs>
        <w:overflowPunct w:val="0"/>
        <w:autoSpaceDE w:val="0"/>
        <w:autoSpaceDN w:val="0"/>
        <w:adjustRightInd w:val="0"/>
        <w:jc w:val="both"/>
        <w:textAlignment w:val="baseline"/>
        <w:rPr>
          <w:rFonts w:eastAsia="Times New Roman" w:cs="Times New Roman"/>
          <w:b/>
          <w:color w:val="000000" w:themeColor="text1"/>
          <w:lang w:eastAsia="hr-HR"/>
          <w14:ligatures w14:val="none"/>
        </w:rPr>
      </w:pPr>
    </w:p>
    <w:p w14:paraId="58237CFF" w14:textId="2E570C8E" w:rsidR="00F96D54" w:rsidRDefault="00F96D54" w:rsidP="00F96D54">
      <w:pPr>
        <w:jc w:val="center"/>
        <w:rPr>
          <w:rFonts w:eastAsia="Batang" w:cs="Comic Sans MS"/>
          <w:color w:val="000000"/>
          <w:lang w:eastAsia="ko-KR"/>
        </w:rPr>
      </w:pPr>
      <w:r>
        <w:rPr>
          <w:rFonts w:eastAsia="Batang" w:cs="Comic Sans MS"/>
          <w:color w:val="000000"/>
          <w:lang w:eastAsia="ko-KR"/>
        </w:rPr>
        <w:t>ZAKLJUČAK</w:t>
      </w:r>
    </w:p>
    <w:p w14:paraId="21D9ED8E" w14:textId="115A6949" w:rsidR="00F96D54" w:rsidRDefault="00F96D54" w:rsidP="00F96D54">
      <w:pPr>
        <w:jc w:val="both"/>
        <w:rPr>
          <w:rFonts w:eastAsia="Batang" w:cs="Comic Sans MS"/>
          <w:color w:val="000000"/>
          <w:lang w:eastAsia="ko-KR"/>
        </w:rPr>
      </w:pPr>
      <w:r>
        <w:rPr>
          <w:rFonts w:eastAsia="Batang" w:cs="Comic Sans MS"/>
          <w:color w:val="000000"/>
          <w:lang w:eastAsia="ko-KR"/>
        </w:rPr>
        <w:tab/>
        <w:t>Prihvaća se izvješće o provedenim kontrolama od strane Hrvatskog zavoda za zdravstveno osiguranje.</w:t>
      </w:r>
    </w:p>
    <w:p w14:paraId="647F19B4" w14:textId="77777777" w:rsidR="00F96D54" w:rsidRPr="00F96D54" w:rsidRDefault="00F96D54" w:rsidP="00F96D54">
      <w:pPr>
        <w:tabs>
          <w:tab w:val="left" w:pos="360"/>
        </w:tabs>
        <w:overflowPunct w:val="0"/>
        <w:autoSpaceDE w:val="0"/>
        <w:autoSpaceDN w:val="0"/>
        <w:adjustRightInd w:val="0"/>
        <w:jc w:val="both"/>
        <w:textAlignment w:val="baseline"/>
        <w:rPr>
          <w:rFonts w:eastAsia="Times New Roman" w:cs="Times New Roman"/>
          <w:b/>
          <w:color w:val="000000" w:themeColor="text1"/>
          <w:lang w:eastAsia="hr-HR"/>
          <w14:ligatures w14:val="none"/>
        </w:rPr>
      </w:pPr>
    </w:p>
    <w:p w14:paraId="7B09EAC6" w14:textId="77777777" w:rsidR="00F96D54" w:rsidRPr="00F96D54" w:rsidRDefault="00F96D54" w:rsidP="00F96D54">
      <w:pPr>
        <w:tabs>
          <w:tab w:val="left" w:pos="360"/>
        </w:tabs>
        <w:overflowPunct w:val="0"/>
        <w:autoSpaceDE w:val="0"/>
        <w:autoSpaceDN w:val="0"/>
        <w:adjustRightInd w:val="0"/>
        <w:jc w:val="both"/>
        <w:textAlignment w:val="baseline"/>
        <w:rPr>
          <w:rFonts w:eastAsia="Times New Roman" w:cs="Times New Roman"/>
          <w:b/>
          <w:color w:val="000000" w:themeColor="text1"/>
          <w:lang w:eastAsia="hr-HR"/>
          <w14:ligatures w14:val="none"/>
        </w:rPr>
      </w:pPr>
      <w:r w:rsidRPr="00F96D54">
        <w:rPr>
          <w:rFonts w:eastAsia="Times New Roman" w:cs="Times New Roman"/>
          <w:b/>
          <w:color w:val="000000" w:themeColor="text1"/>
          <w:lang w:eastAsia="hr-HR"/>
          <w14:ligatures w14:val="none"/>
        </w:rPr>
        <w:t>Ad 8) Dogovor datuma sljedeće sjednice</w:t>
      </w:r>
    </w:p>
    <w:p w14:paraId="4680ACB5" w14:textId="77777777" w:rsidR="00F96D54" w:rsidRPr="00F96D54" w:rsidRDefault="00F96D54" w:rsidP="00F96D54">
      <w:pPr>
        <w:jc w:val="both"/>
        <w:rPr>
          <w:rFonts w:eastAsia="Batang" w:cs="Comic Sans MS"/>
          <w:color w:val="000000" w:themeColor="text1"/>
          <w:lang w:eastAsia="ko-KR"/>
          <w14:ligatures w14:val="none"/>
        </w:rPr>
      </w:pPr>
    </w:p>
    <w:p w14:paraId="516E827B" w14:textId="77777777" w:rsidR="00F96D54" w:rsidRPr="00F96D54" w:rsidRDefault="00F96D54" w:rsidP="00F96D54">
      <w:pPr>
        <w:suppressAutoHyphens/>
        <w:ind w:firstLine="708"/>
        <w:contextualSpacing/>
        <w:jc w:val="both"/>
        <w:rPr>
          <w:rFonts w:eastAsia="Times New Roman" w:cs="Times New Roman"/>
          <w:color w:val="000000" w:themeColor="text1"/>
          <w:lang w:eastAsia="hr-HR"/>
          <w14:ligatures w14:val="none"/>
        </w:rPr>
      </w:pPr>
      <w:r w:rsidRPr="00F96D54">
        <w:rPr>
          <w:rFonts w:eastAsia="Times New Roman" w:cs="Times New Roman"/>
          <w:color w:val="000000" w:themeColor="text1"/>
          <w:lang w:eastAsia="hr-HR"/>
          <w14:ligatures w14:val="none"/>
        </w:rPr>
        <w:t>Sljedeće sjednice Upravnog vijeća zakazana je za 23. rujna 2025. godine u 14,30 sati.</w:t>
      </w:r>
    </w:p>
    <w:p w14:paraId="179083A6" w14:textId="77777777" w:rsidR="00F96D54" w:rsidRPr="00F96D54" w:rsidRDefault="00F96D54" w:rsidP="00F96D54">
      <w:pPr>
        <w:suppressAutoHyphens/>
        <w:ind w:firstLine="708"/>
        <w:contextualSpacing/>
        <w:jc w:val="both"/>
        <w:rPr>
          <w:rFonts w:eastAsia="Times New Roman" w:cs="Times New Roman"/>
          <w:color w:val="000000" w:themeColor="text1"/>
          <w:lang w:eastAsia="hr-HR"/>
          <w14:ligatures w14:val="none"/>
        </w:rPr>
      </w:pPr>
    </w:p>
    <w:p w14:paraId="1E173E6A" w14:textId="77777777" w:rsidR="00F96D54" w:rsidRPr="00F96D54" w:rsidRDefault="00F96D54" w:rsidP="00F96D54">
      <w:pPr>
        <w:suppressAutoHyphens/>
        <w:ind w:firstLine="708"/>
        <w:contextualSpacing/>
        <w:jc w:val="both"/>
        <w:rPr>
          <w:rFonts w:eastAsia="Times New Roman" w:cs="Times New Roman"/>
          <w:color w:val="000000" w:themeColor="text1"/>
          <w:lang w:eastAsia="hr-HR"/>
          <w14:ligatures w14:val="none"/>
        </w:rPr>
      </w:pPr>
    </w:p>
    <w:p w14:paraId="7CC22A71" w14:textId="77777777" w:rsidR="00F96D54" w:rsidRPr="00F96D54" w:rsidRDefault="00F96D54" w:rsidP="00F96D54">
      <w:pPr>
        <w:tabs>
          <w:tab w:val="left" w:pos="360"/>
        </w:tabs>
        <w:overflowPunct w:val="0"/>
        <w:autoSpaceDE w:val="0"/>
        <w:autoSpaceDN w:val="0"/>
        <w:adjustRightInd w:val="0"/>
        <w:jc w:val="both"/>
        <w:textAlignment w:val="baseline"/>
        <w:rPr>
          <w:rFonts w:eastAsia="Times New Roman" w:cs="Times New Roman"/>
          <w:color w:val="000000" w:themeColor="text1"/>
          <w:lang w:eastAsia="hr-HR"/>
          <w14:ligatures w14:val="none"/>
        </w:rPr>
      </w:pPr>
      <w:r w:rsidRPr="00F96D54">
        <w:rPr>
          <w:rFonts w:eastAsia="Times New Roman" w:cs="Times New Roman"/>
          <w:b/>
          <w:color w:val="000000" w:themeColor="text1"/>
          <w:lang w:eastAsia="hr-HR"/>
          <w14:ligatures w14:val="none"/>
        </w:rPr>
        <w:t xml:space="preserve">Ad 9) </w:t>
      </w:r>
      <w:r w:rsidRPr="00F96D54">
        <w:rPr>
          <w:rFonts w:eastAsia="Times New Roman" w:cs="Times New Roman"/>
          <w:b/>
          <w:color w:val="000000" w:themeColor="text1"/>
          <w14:ligatures w14:val="none"/>
        </w:rPr>
        <w:t>Razno</w:t>
      </w:r>
    </w:p>
    <w:p w14:paraId="3FE32B42" w14:textId="77777777" w:rsidR="00F96D54" w:rsidRPr="00F96D54" w:rsidRDefault="00F96D54" w:rsidP="00F96D54">
      <w:pPr>
        <w:suppressAutoHyphens/>
        <w:jc w:val="both"/>
        <w:rPr>
          <w:rFonts w:eastAsia="Times New Roman" w:cs="Times New Roman"/>
          <w:color w:val="000000" w:themeColor="text1"/>
          <w14:ligatures w14:val="none"/>
        </w:rPr>
      </w:pPr>
    </w:p>
    <w:p w14:paraId="08FF66B6" w14:textId="77777777" w:rsidR="00F96D54" w:rsidRPr="00F96D54" w:rsidRDefault="00F96D54" w:rsidP="00F96D54">
      <w:pPr>
        <w:suppressAutoHyphens/>
        <w:jc w:val="both"/>
        <w:rPr>
          <w:rFonts w:eastAsia="Times New Roman" w:cs="Times New Roman"/>
          <w:color w:val="000000" w:themeColor="text1"/>
          <w14:ligatures w14:val="none"/>
        </w:rPr>
      </w:pPr>
      <w:r w:rsidRPr="00F96D54">
        <w:rPr>
          <w:rFonts w:eastAsia="Times New Roman" w:cs="Times New Roman"/>
          <w:color w:val="000000" w:themeColor="text1"/>
          <w14:ligatures w14:val="none"/>
        </w:rPr>
        <w:tab/>
        <w:t>Nije bilo informacija.</w:t>
      </w:r>
    </w:p>
    <w:p w14:paraId="7D8EEBB2" w14:textId="77777777" w:rsidR="00F96D54" w:rsidRPr="00F96D54" w:rsidRDefault="00F96D54" w:rsidP="00F96D54"/>
    <w:p w14:paraId="38F8A008" w14:textId="77777777" w:rsidR="00DD5731" w:rsidRDefault="00DD5731"/>
    <w:sectPr w:rsidR="00DD5731" w:rsidSect="00F96D54">
      <w:footerReference w:type="default" r:id="rId7"/>
      <w:pgSz w:w="11906" w:h="16838"/>
      <w:pgMar w:top="1135" w:right="1133" w:bottom="1276" w:left="1417" w:header="0" w:footer="708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C09847" w14:textId="77777777" w:rsidR="004B563D" w:rsidRDefault="004B563D">
      <w:r>
        <w:separator/>
      </w:r>
    </w:p>
  </w:endnote>
  <w:endnote w:type="continuationSeparator" w:id="0">
    <w:p w14:paraId="2974677E" w14:textId="77777777" w:rsidR="004B563D" w:rsidRDefault="004B56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mic Sans MS">
    <w:panose1 w:val="030F0702030302020204"/>
    <w:charset w:val="EE"/>
    <w:family w:val="script"/>
    <w:pitch w:val="variable"/>
    <w:sig w:usb0="000006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F4F59C" w14:textId="77777777" w:rsidR="00F96D54" w:rsidRDefault="00F96D54">
    <w:pPr>
      <w:pStyle w:val="Podnoje"/>
      <w:jc w:val="right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10</w:t>
    </w:r>
    <w:r>
      <w:fldChar w:fldCharType="end"/>
    </w:r>
  </w:p>
  <w:p w14:paraId="467F5BE1" w14:textId="77777777" w:rsidR="00F96D54" w:rsidRDefault="00F96D54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64E90A" w14:textId="77777777" w:rsidR="004B563D" w:rsidRDefault="004B563D">
      <w:r>
        <w:separator/>
      </w:r>
    </w:p>
  </w:footnote>
  <w:footnote w:type="continuationSeparator" w:id="0">
    <w:p w14:paraId="63D15063" w14:textId="77777777" w:rsidR="004B563D" w:rsidRDefault="004B56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477567"/>
    <w:multiLevelType w:val="multilevel"/>
    <w:tmpl w:val="6EB81D7C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3A5D0A"/>
    <w:multiLevelType w:val="hybridMultilevel"/>
    <w:tmpl w:val="174C20F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F5675D"/>
    <w:multiLevelType w:val="hybridMultilevel"/>
    <w:tmpl w:val="297CE904"/>
    <w:lvl w:ilvl="0" w:tplc="4A26E386">
      <w:start w:val="40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  <w:sz w:val="22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AA6159"/>
    <w:multiLevelType w:val="hybridMultilevel"/>
    <w:tmpl w:val="AAB08D38"/>
    <w:lvl w:ilvl="0" w:tplc="1B806352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451724"/>
    <w:multiLevelType w:val="singleLevel"/>
    <w:tmpl w:val="AE6AB07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5" w15:restartNumberingAfterBreak="0">
    <w:nsid w:val="4F58389A"/>
    <w:multiLevelType w:val="hybridMultilevel"/>
    <w:tmpl w:val="5BC2B128"/>
    <w:lvl w:ilvl="0" w:tplc="078831AE"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51B4648"/>
    <w:multiLevelType w:val="hybridMultilevel"/>
    <w:tmpl w:val="D66693B4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58B5534"/>
    <w:multiLevelType w:val="multilevel"/>
    <w:tmpl w:val="DA7414EC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</w:lvl>
    <w:lvl w:ilvl="2">
      <w:start w:val="1"/>
      <w:numFmt w:val="bullet"/>
      <w:lvlText w:val="-"/>
      <w:lvlJc w:val="left"/>
      <w:pPr>
        <w:tabs>
          <w:tab w:val="num" w:pos="0"/>
        </w:tabs>
        <w:ind w:left="2340" w:hanging="360"/>
      </w:pPr>
      <w:rPr>
        <w:rFonts w:ascii="Arial Narrow" w:hAnsi="Arial Narrow" w:cs="Arial Narrow"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8" w15:restartNumberingAfterBreak="0">
    <w:nsid w:val="66686B4D"/>
    <w:multiLevelType w:val="hybridMultilevel"/>
    <w:tmpl w:val="6A7CA91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E7C5424"/>
    <w:multiLevelType w:val="hybridMultilevel"/>
    <w:tmpl w:val="5BD20E14"/>
    <w:lvl w:ilvl="0" w:tplc="041A000F">
      <w:start w:val="1"/>
      <w:numFmt w:val="decimal"/>
      <w:lvlText w:val="%1."/>
      <w:lvlJc w:val="left"/>
      <w:pPr>
        <w:ind w:left="1080" w:hanging="360"/>
      </w:p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042439912">
    <w:abstractNumId w:val="6"/>
  </w:num>
  <w:num w:numId="2" w16cid:durableId="871845474">
    <w:abstractNumId w:val="2"/>
  </w:num>
  <w:num w:numId="3" w16cid:durableId="655762433">
    <w:abstractNumId w:val="5"/>
  </w:num>
  <w:num w:numId="4" w16cid:durableId="1930389755">
    <w:abstractNumId w:val="4"/>
  </w:num>
  <w:num w:numId="5" w16cid:durableId="624390529">
    <w:abstractNumId w:val="0"/>
    <w:lvlOverride w:ilvl="0">
      <w:startOverride w:val="1"/>
    </w:lvlOverride>
  </w:num>
  <w:num w:numId="6" w16cid:durableId="552273567">
    <w:abstractNumId w:val="7"/>
  </w:num>
  <w:num w:numId="7" w16cid:durableId="530342376">
    <w:abstractNumId w:val="8"/>
  </w:num>
  <w:num w:numId="8" w16cid:durableId="56171734">
    <w:abstractNumId w:val="9"/>
  </w:num>
  <w:num w:numId="9" w16cid:durableId="1064795264">
    <w:abstractNumId w:val="1"/>
  </w:num>
  <w:num w:numId="10" w16cid:durableId="48092548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drawingGridHorizontalSpacing w:val="110"/>
  <w:drawingGridVerticalSpacing w:val="299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6D54"/>
    <w:rsid w:val="000709A1"/>
    <w:rsid w:val="00184E8B"/>
    <w:rsid w:val="00272A02"/>
    <w:rsid w:val="004B563D"/>
    <w:rsid w:val="004D3D3D"/>
    <w:rsid w:val="005F1A80"/>
    <w:rsid w:val="00A220CA"/>
    <w:rsid w:val="00CE315B"/>
    <w:rsid w:val="00DB59E8"/>
    <w:rsid w:val="00DD5731"/>
    <w:rsid w:val="00E86B31"/>
    <w:rsid w:val="00F96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8C37B8"/>
  <w15:chartTrackingRefBased/>
  <w15:docId w15:val="{14D19140-5F69-4F77-9588-AF5D19036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 Narrow" w:eastAsiaTheme="minorHAnsi" w:hAnsi="Arial Narrow" w:cstheme="minorBidi"/>
        <w:sz w:val="24"/>
        <w:szCs w:val="24"/>
        <w:lang w:val="hr-H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F96D5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F96D5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F96D54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F96D54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F96D5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F96D54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F96D54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F96D54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F96D54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F96D5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F96D5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F96D54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F96D54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F96D54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F96D54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F96D54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F96D54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F96D54"/>
    <w:rPr>
      <w:rFonts w:asciiTheme="minorHAnsi" w:eastAsiaTheme="majorEastAsia" w:hAnsiTheme="minorHAnsi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F96D5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F96D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F96D54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F96D54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F96D5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F96D54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F96D54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F96D54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F96D5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F96D54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F96D54"/>
    <w:rPr>
      <w:b/>
      <w:bCs/>
      <w:smallCaps/>
      <w:color w:val="2F5496" w:themeColor="accent1" w:themeShade="BF"/>
      <w:spacing w:val="5"/>
    </w:rPr>
  </w:style>
  <w:style w:type="paragraph" w:styleId="Podnoje">
    <w:name w:val="footer"/>
    <w:basedOn w:val="Normal"/>
    <w:link w:val="PodnojeChar"/>
    <w:uiPriority w:val="99"/>
    <w:semiHidden/>
    <w:unhideWhenUsed/>
    <w:rsid w:val="00F96D54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semiHidden/>
    <w:rsid w:val="00F96D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766</Words>
  <Characters>4367</Characters>
  <Application>Microsoft Office Word</Application>
  <DocSecurity>0</DocSecurity>
  <Lines>36</Lines>
  <Paragraphs>10</Paragraphs>
  <ScaleCrop>false</ScaleCrop>
  <Company/>
  <LinksUpToDate>false</LinksUpToDate>
  <CharactersWithSpaces>5123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Jasna Bolic</dc:creator>
  <cp:keywords/>
  <dc:description/>
  <cp:lastModifiedBy>Jasna Bolic</cp:lastModifiedBy>
  <cp:revision>2</cp:revision>
  <dcterms:created xsi:type="dcterms:W3CDTF">2025-10-27T10:04:00Z</dcterms:created>
  <dcterms:modified xsi:type="dcterms:W3CDTF">2025-10-27T10:14:00Z</dcterms:modified>
</cp:coreProperties>
</file>