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F87D" w14:textId="77777777" w:rsidR="00440026" w:rsidRPr="0049246F" w:rsidRDefault="00440026" w:rsidP="00440026">
      <w:pPr>
        <w:jc w:val="center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lang w:eastAsia="hr-HR"/>
          <w14:ligatures w14:val="none"/>
        </w:rPr>
        <w:drawing>
          <wp:inline distT="0" distB="0" distL="0" distR="0" wp14:anchorId="18DE4C67" wp14:editId="2325BCF3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914E" w14:textId="77777777" w:rsidR="00440026" w:rsidRPr="001735B6" w:rsidRDefault="00440026" w:rsidP="00440026">
      <w:pPr>
        <w:keepNext/>
        <w:jc w:val="center"/>
        <w:outlineLvl w:val="0"/>
        <w:rPr>
          <w:rFonts w:ascii="Monotype Corsiva" w:eastAsia="Times New Roman" w:hAnsi="Monotype Corsiva" w:cs="Times New Roman"/>
          <w:b/>
          <w:bCs/>
          <w:sz w:val="30"/>
          <w:szCs w:val="30"/>
          <w:lang w:eastAsia="hr-HR"/>
          <w14:ligatures w14:val="none"/>
        </w:rPr>
      </w:pPr>
      <w:r w:rsidRPr="001735B6">
        <w:rPr>
          <w:rFonts w:ascii="Monotype Corsiva" w:eastAsia="Times New Roman" w:hAnsi="Monotype Corsiva" w:cs="Times New Roman"/>
          <w:b/>
          <w:bCs/>
          <w:sz w:val="30"/>
          <w:szCs w:val="30"/>
          <w:lang w:eastAsia="hr-HR"/>
          <w14:ligatures w14:val="none"/>
        </w:rPr>
        <w:t>Klinika za psihijatriju Vrapče</w:t>
      </w:r>
    </w:p>
    <w:p w14:paraId="40551229" w14:textId="77777777" w:rsidR="00440026" w:rsidRPr="0049246F" w:rsidRDefault="00440026" w:rsidP="00440026">
      <w:pPr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CE6C39" wp14:editId="7F1ABE84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43563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1AA68AE9" w14:textId="0A2B327A" w:rsidR="00440026" w:rsidRPr="0049246F" w:rsidRDefault="00440026" w:rsidP="00440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Broj: </w:t>
      </w:r>
      <w:r w:rsidR="00AC105E">
        <w:rPr>
          <w:rFonts w:eastAsia="Times New Roman" w:cs="Times New Roman"/>
          <w:b/>
          <w:szCs w:val="20"/>
          <w:lang w:eastAsia="hr-HR"/>
          <w14:ligatures w14:val="none"/>
        </w:rPr>
        <w:t>23-4052-02/5881-25</w:t>
      </w:r>
      <w:r w:rsidR="006F216C" w:rsidRPr="006F216C">
        <w:rPr>
          <w:rFonts w:eastAsia="Times New Roman" w:cs="Times New Roman"/>
          <w:b/>
          <w:szCs w:val="20"/>
          <w:lang w:eastAsia="hr-HR"/>
          <w14:ligatures w14:val="none"/>
        </w:rPr>
        <w:t xml:space="preserve"> </w:t>
      </w:r>
    </w:p>
    <w:p w14:paraId="022BC239" w14:textId="38F67E98" w:rsidR="00440026" w:rsidRPr="0049246F" w:rsidRDefault="00440026" w:rsidP="00440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Zagreb, </w:t>
      </w:r>
      <w:r w:rsidR="00D04733">
        <w:rPr>
          <w:rFonts w:eastAsia="Times New Roman" w:cs="Times New Roman"/>
          <w:b/>
          <w:szCs w:val="20"/>
          <w:lang w:eastAsia="hr-HR"/>
          <w14:ligatures w14:val="none"/>
        </w:rPr>
        <w:t>18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D04733">
        <w:rPr>
          <w:rFonts w:eastAsia="Times New Roman" w:cs="Times New Roman"/>
          <w:b/>
          <w:szCs w:val="20"/>
          <w:lang w:eastAsia="hr-HR"/>
          <w14:ligatures w14:val="none"/>
        </w:rPr>
        <w:t>prosinca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</w:t>
      </w:r>
    </w:p>
    <w:p w14:paraId="63C6B350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58D9DD27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90610E3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ČLANOVIMA UPRAVNOG VIJEĆA</w:t>
      </w:r>
    </w:p>
    <w:p w14:paraId="38C2A7A3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RAVNATELJICI BOLNICE</w:t>
      </w:r>
    </w:p>
    <w:p w14:paraId="1EA5E385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ZAMJENIKU RAVNATELJICE BOLNICE</w:t>
      </w:r>
    </w:p>
    <w:p w14:paraId="5D162DD8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 xml:space="preserve">- POMOĆNICIMA RAVNATELJA </w:t>
      </w:r>
    </w:p>
    <w:p w14:paraId="36E9B114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PREDSJEDNICI STRUČNOG VIJEĆA</w:t>
      </w:r>
    </w:p>
    <w:p w14:paraId="3E3B1E8A" w14:textId="77777777" w:rsidR="00440026" w:rsidRPr="0049246F" w:rsidRDefault="00440026" w:rsidP="00440026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7D0F588A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50C4A01E" w14:textId="77777777" w:rsidR="00440026" w:rsidRPr="0049246F" w:rsidRDefault="00440026" w:rsidP="0044002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 O Z I V</w:t>
      </w:r>
    </w:p>
    <w:p w14:paraId="223F6DA6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765E4F78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510946DD" w14:textId="736677A6" w:rsidR="00440026" w:rsidRPr="00076048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Pozivamo Vas na </w:t>
      </w:r>
      <w:r w:rsidR="00D04733">
        <w:rPr>
          <w:rFonts w:eastAsia="Times New Roman" w:cs="Times New Roman"/>
          <w:b/>
          <w:szCs w:val="20"/>
          <w:lang w:eastAsia="hr-HR"/>
          <w14:ligatures w14:val="none"/>
        </w:rPr>
        <w:t>2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sjednicu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Upravnog vijeća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Klinike za psihijatriju Vrapče, Zagreb, Bolnička c. 32 koja će se održati u </w:t>
      </w:r>
      <w:r w:rsidR="00D04733">
        <w:rPr>
          <w:rFonts w:eastAsia="Times New Roman" w:cs="Times New Roman"/>
          <w:szCs w:val="20"/>
          <w:lang w:eastAsia="hr-HR"/>
          <w14:ligatures w14:val="none"/>
        </w:rPr>
        <w:t>ponedjeljak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</w:t>
      </w:r>
      <w:r w:rsidR="00D04733">
        <w:rPr>
          <w:rFonts w:eastAsia="Times New Roman" w:cs="Times New Roman"/>
          <w:b/>
          <w:szCs w:val="20"/>
          <w:lang w:eastAsia="hr-HR"/>
          <w14:ligatures w14:val="none"/>
        </w:rPr>
        <w:t>2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D04733">
        <w:rPr>
          <w:rFonts w:eastAsia="Times New Roman" w:cs="Times New Roman"/>
          <w:b/>
          <w:szCs w:val="20"/>
          <w:lang w:eastAsia="hr-HR"/>
          <w14:ligatures w14:val="none"/>
        </w:rPr>
        <w:t>prosinca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 godine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 xml:space="preserve"> </w:t>
      </w:r>
      <w:r w:rsidRPr="00076048">
        <w:rPr>
          <w:rFonts w:eastAsia="Times New Roman" w:cs="Times New Roman"/>
          <w:szCs w:val="20"/>
          <w:lang w:eastAsia="hr-HR"/>
          <w14:ligatures w14:val="none"/>
        </w:rPr>
        <w:t xml:space="preserve">s početkom u </w:t>
      </w:r>
      <w:r w:rsidR="00D04733">
        <w:rPr>
          <w:rFonts w:eastAsia="Times New Roman" w:cs="Times New Roman"/>
          <w:szCs w:val="20"/>
          <w:lang w:eastAsia="hr-HR"/>
          <w14:ligatures w14:val="none"/>
        </w:rPr>
        <w:t>12</w:t>
      </w:r>
      <w:r w:rsidRPr="00076048">
        <w:rPr>
          <w:rFonts w:eastAsia="Times New Roman" w:cs="Times New Roman"/>
          <w:szCs w:val="20"/>
          <w:lang w:eastAsia="hr-HR"/>
          <w14:ligatures w14:val="none"/>
        </w:rPr>
        <w:t>,</w:t>
      </w:r>
      <w:r w:rsidR="00D04733">
        <w:rPr>
          <w:rFonts w:eastAsia="Times New Roman" w:cs="Times New Roman"/>
          <w:szCs w:val="20"/>
          <w:lang w:eastAsia="hr-HR"/>
          <w14:ligatures w14:val="none"/>
        </w:rPr>
        <w:t>0</w:t>
      </w:r>
      <w:r w:rsidRPr="00076048">
        <w:rPr>
          <w:rFonts w:eastAsia="Times New Roman" w:cs="Times New Roman"/>
          <w:szCs w:val="20"/>
          <w:lang w:eastAsia="hr-HR"/>
          <w14:ligatures w14:val="none"/>
        </w:rPr>
        <w:t xml:space="preserve">0 sati </w:t>
      </w:r>
    </w:p>
    <w:p w14:paraId="1B1BAA74" w14:textId="42658842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0F66E15C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78E04941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>Za sjednicu predlažem sljedeći</w:t>
      </w:r>
    </w:p>
    <w:p w14:paraId="4F6743B7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479D9C1F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47B2689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381FE03" w14:textId="77777777" w:rsidR="00440026" w:rsidRPr="0049246F" w:rsidRDefault="00440026" w:rsidP="00440026">
      <w:pPr>
        <w:keepNext/>
        <w:outlineLvl w:val="0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DNEVNI RED:</w:t>
      </w:r>
    </w:p>
    <w:p w14:paraId="2CFA5AF5" w14:textId="77777777" w:rsidR="00440026" w:rsidRPr="0049246F" w:rsidRDefault="00440026" w:rsidP="00440026">
      <w:pPr>
        <w:keepNext/>
        <w:outlineLvl w:val="0"/>
        <w:rPr>
          <w:rFonts w:eastAsia="Times New Roman" w:cs="Times New Roman"/>
          <w:lang w:eastAsia="hr-HR"/>
          <w14:ligatures w14:val="none"/>
        </w:rPr>
      </w:pPr>
    </w:p>
    <w:p w14:paraId="1B8046BE" w14:textId="6BCBE911" w:rsidR="00440026" w:rsidRPr="0049246F" w:rsidRDefault="00440026" w:rsidP="0044002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 xml:space="preserve">Prihvaćanje zapisnika Upravnog vijeća sa </w:t>
      </w:r>
      <w:r w:rsidR="00D04733">
        <w:rPr>
          <w:rFonts w:eastAsia="Times New Roman" w:cs="Times New Roman"/>
          <w:lang w:eastAsia="hr-HR"/>
          <w14:ligatures w14:val="none"/>
        </w:rPr>
        <w:t>1</w:t>
      </w:r>
      <w:r w:rsidRPr="0049246F">
        <w:rPr>
          <w:rFonts w:eastAsia="Times New Roman" w:cs="Times New Roman"/>
          <w:lang w:eastAsia="hr-HR"/>
          <w14:ligatures w14:val="none"/>
        </w:rPr>
        <w:t xml:space="preserve">. sjednice održane </w:t>
      </w:r>
      <w:r w:rsidR="00E22D51">
        <w:rPr>
          <w:rFonts w:eastAsia="Times New Roman" w:cs="Times New Roman"/>
          <w:lang w:eastAsia="hr-HR"/>
          <w14:ligatures w14:val="none"/>
        </w:rPr>
        <w:t>2</w:t>
      </w:r>
      <w:r w:rsidR="00D04733">
        <w:rPr>
          <w:rFonts w:eastAsia="Times New Roman" w:cs="Times New Roman"/>
          <w:lang w:eastAsia="hr-HR"/>
          <w14:ligatures w14:val="none"/>
        </w:rPr>
        <w:t>5</w:t>
      </w:r>
      <w:r w:rsidRPr="0049246F">
        <w:rPr>
          <w:rFonts w:eastAsia="Times New Roman" w:cs="Times New Roman"/>
          <w:lang w:eastAsia="hr-HR"/>
          <w14:ligatures w14:val="none"/>
        </w:rPr>
        <w:t xml:space="preserve">. </w:t>
      </w:r>
      <w:r w:rsidR="00D04733">
        <w:rPr>
          <w:rFonts w:eastAsia="Times New Roman" w:cs="Times New Roman"/>
          <w:lang w:eastAsia="hr-HR"/>
          <w14:ligatures w14:val="none"/>
        </w:rPr>
        <w:t>studenog</w:t>
      </w:r>
      <w:r w:rsidRPr="0049246F">
        <w:rPr>
          <w:rFonts w:eastAsia="Times New Roman" w:cs="Times New Roman"/>
          <w:lang w:eastAsia="hr-HR"/>
          <w14:ligatures w14:val="none"/>
        </w:rPr>
        <w:t xml:space="preserve"> 2025. godine</w:t>
      </w:r>
    </w:p>
    <w:p w14:paraId="2326A36B" w14:textId="633BC409" w:rsidR="00AF48FB" w:rsidRPr="00E55679" w:rsidRDefault="00440026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AF48FB">
        <w:rPr>
          <w:bCs/>
          <w14:ligatures w14:val="none"/>
        </w:rPr>
        <w:t>Izvješće financijskog poslovanja Bolnice za razdoblje od 1. siječnja do 3</w:t>
      </w:r>
      <w:r w:rsidR="00D04733">
        <w:rPr>
          <w:bCs/>
          <w14:ligatures w14:val="none"/>
        </w:rPr>
        <w:t>0</w:t>
      </w:r>
      <w:r w:rsidRPr="00AF48FB">
        <w:rPr>
          <w:bCs/>
          <w14:ligatures w14:val="none"/>
        </w:rPr>
        <w:t xml:space="preserve">. </w:t>
      </w:r>
      <w:r w:rsidR="00D04733">
        <w:rPr>
          <w:bCs/>
          <w14:ligatures w14:val="none"/>
        </w:rPr>
        <w:t>studenog</w:t>
      </w:r>
      <w:r w:rsidRPr="00AF48FB">
        <w:rPr>
          <w:bCs/>
          <w14:ligatures w14:val="none"/>
        </w:rPr>
        <w:t xml:space="preserve"> 2025. god</w:t>
      </w:r>
      <w:r w:rsidR="00E22D51">
        <w:rPr>
          <w:bCs/>
          <w14:ligatures w14:val="none"/>
        </w:rPr>
        <w:t>ine</w:t>
      </w:r>
      <w:r w:rsidRPr="00AF48FB">
        <w:rPr>
          <w:bCs/>
          <w14:ligatures w14:val="none"/>
        </w:rPr>
        <w:t xml:space="preserve"> i za </w:t>
      </w:r>
      <w:r w:rsidR="00E22D51">
        <w:rPr>
          <w:bCs/>
          <w14:ligatures w14:val="none"/>
        </w:rPr>
        <w:t xml:space="preserve">mjesec </w:t>
      </w:r>
      <w:r w:rsidR="00D04733">
        <w:rPr>
          <w:bCs/>
          <w14:ligatures w14:val="none"/>
        </w:rPr>
        <w:t>studeni</w:t>
      </w:r>
      <w:r w:rsidR="00E22D51">
        <w:rPr>
          <w:bCs/>
          <w14:ligatures w14:val="none"/>
        </w:rPr>
        <w:t xml:space="preserve"> 2025. godine</w:t>
      </w:r>
    </w:p>
    <w:p w14:paraId="1F99AC93" w14:textId="789E336D" w:rsidR="00E55679" w:rsidRPr="00E55679" w:rsidRDefault="00E55679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>
        <w:rPr>
          <w:bCs/>
          <w14:ligatures w14:val="none"/>
        </w:rPr>
        <w:t>Prijedlog III. rebalansa Plana prihoda i rashoda za 2025. godinu</w:t>
      </w:r>
    </w:p>
    <w:p w14:paraId="232DE9A8" w14:textId="336FF4FF" w:rsidR="00E55679" w:rsidRPr="00AF48FB" w:rsidRDefault="00E55679" w:rsidP="00E55679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AF48FB">
        <w:rPr>
          <w:bCs/>
          <w:color w:val="000000" w:themeColor="text1"/>
        </w:rPr>
        <w:t xml:space="preserve">Prijedlog </w:t>
      </w:r>
      <w:r>
        <w:rPr>
          <w:bCs/>
          <w:color w:val="000000" w:themeColor="text1"/>
        </w:rPr>
        <w:t>X</w:t>
      </w:r>
      <w:r w:rsidRPr="00AF48FB">
        <w:rPr>
          <w:bCs/>
          <w:color w:val="000000" w:themeColor="text1"/>
        </w:rPr>
        <w:t>. izmjene Plana nabave za 2025. godinu</w:t>
      </w:r>
      <w:r>
        <w:rPr>
          <w:bCs/>
          <w:color w:val="000000" w:themeColor="text1"/>
        </w:rPr>
        <w:t xml:space="preserve"> i izmjena Odluke Upravnog vijeća</w:t>
      </w:r>
    </w:p>
    <w:p w14:paraId="76F93EF4" w14:textId="47452BB2" w:rsidR="00E55679" w:rsidRDefault="00402E60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Prijedlog </w:t>
      </w:r>
      <w:r w:rsidR="00E55679">
        <w:rPr>
          <w:bCs/>
          <w:color w:val="000000" w:themeColor="text1"/>
        </w:rPr>
        <w:t>Plan</w:t>
      </w:r>
      <w:r>
        <w:rPr>
          <w:bCs/>
          <w:color w:val="000000" w:themeColor="text1"/>
        </w:rPr>
        <w:t>a</w:t>
      </w:r>
      <w:r w:rsidR="00E55679">
        <w:rPr>
          <w:bCs/>
          <w:color w:val="000000" w:themeColor="text1"/>
        </w:rPr>
        <w:t xml:space="preserve"> rada za 2026. godinu</w:t>
      </w:r>
    </w:p>
    <w:p w14:paraId="5C20784A" w14:textId="75668569" w:rsidR="00E55679" w:rsidRDefault="00402E60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Prijedlog </w:t>
      </w:r>
      <w:r w:rsidR="00E55679">
        <w:rPr>
          <w:bCs/>
          <w:color w:val="000000" w:themeColor="text1"/>
        </w:rPr>
        <w:t>Plan nabave za 2026. godinu</w:t>
      </w:r>
    </w:p>
    <w:p w14:paraId="2759342F" w14:textId="23DEC6E3" w:rsidR="00E55679" w:rsidRDefault="00402E60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Prijedlog Plana zapošljavanja za 2026. godinu</w:t>
      </w:r>
      <w:r w:rsidR="00E55679">
        <w:rPr>
          <w:bCs/>
          <w:color w:val="000000" w:themeColor="text1"/>
        </w:rPr>
        <w:t xml:space="preserve"> </w:t>
      </w:r>
    </w:p>
    <w:p w14:paraId="1F2AF98B" w14:textId="3776780C" w:rsidR="00E55679" w:rsidRPr="00E55679" w:rsidRDefault="00E55679" w:rsidP="00E55679">
      <w:pPr>
        <w:pStyle w:val="Odlomakpopisa"/>
        <w:numPr>
          <w:ilvl w:val="0"/>
          <w:numId w:val="1"/>
        </w:numPr>
        <w:rPr>
          <w:bCs/>
          <w:color w:val="000000" w:themeColor="text1"/>
        </w:rPr>
      </w:pPr>
      <w:r w:rsidRPr="00E55679">
        <w:rPr>
          <w:bCs/>
          <w:color w:val="000000" w:themeColor="text1"/>
        </w:rPr>
        <w:t>Prijedlog rasporeda sredstava za Popis prioriteta za decentralizirane funkcije između zdravstvenih ustanova kojima je osnivač Grad Zagreb za 202</w:t>
      </w:r>
      <w:r>
        <w:rPr>
          <w:bCs/>
          <w:color w:val="000000" w:themeColor="text1"/>
        </w:rPr>
        <w:t>6</w:t>
      </w:r>
      <w:r w:rsidRPr="00E55679">
        <w:rPr>
          <w:bCs/>
          <w:color w:val="000000" w:themeColor="text1"/>
        </w:rPr>
        <w:t>.godinu</w:t>
      </w:r>
    </w:p>
    <w:p w14:paraId="1AB73AC3" w14:textId="77777777" w:rsidR="00402E60" w:rsidRPr="00402E60" w:rsidRDefault="00402E60" w:rsidP="00402E60">
      <w:pPr>
        <w:pStyle w:val="Odlomakpopisa"/>
        <w:numPr>
          <w:ilvl w:val="0"/>
          <w:numId w:val="1"/>
        </w:numPr>
        <w:jc w:val="both"/>
        <w:rPr>
          <w:bCs/>
        </w:rPr>
      </w:pPr>
      <w:r w:rsidRPr="00FE1302">
        <w:rPr>
          <w:rFonts w:eastAsia="Times New Roman" w:cs="Times New Roman"/>
          <w:lang w:eastAsia="hr-HR"/>
        </w:rPr>
        <w:t>Zahtjev za odobravanje zapošljavanja</w:t>
      </w:r>
    </w:p>
    <w:p w14:paraId="19AC927E" w14:textId="2E6EFB36" w:rsidR="00402E60" w:rsidRPr="00FE1302" w:rsidRDefault="00402E60" w:rsidP="00402E60">
      <w:pPr>
        <w:pStyle w:val="Odlomakpopisa"/>
        <w:numPr>
          <w:ilvl w:val="0"/>
          <w:numId w:val="1"/>
        </w:numPr>
        <w:jc w:val="both"/>
        <w:rPr>
          <w:bCs/>
        </w:rPr>
      </w:pPr>
      <w:r>
        <w:rPr>
          <w:rFonts w:eastAsia="Times New Roman" w:cs="Times New Roman"/>
          <w:lang w:eastAsia="hr-HR"/>
        </w:rPr>
        <w:t>Dogovor datuma sljedeće sjednice</w:t>
      </w:r>
    </w:p>
    <w:p w14:paraId="0255FA0C" w14:textId="77777777" w:rsidR="00402E60" w:rsidRPr="003423AB" w:rsidRDefault="00402E60" w:rsidP="00402E60">
      <w:pPr>
        <w:pStyle w:val="Odlomakpopisa"/>
        <w:numPr>
          <w:ilvl w:val="0"/>
          <w:numId w:val="1"/>
        </w:numPr>
        <w:jc w:val="both"/>
        <w:rPr>
          <w:bCs/>
        </w:rPr>
      </w:pPr>
      <w:r>
        <w:rPr>
          <w:rFonts w:eastAsia="Times New Roman" w:cs="Times New Roman"/>
          <w:lang w:eastAsia="hr-HR"/>
        </w:rPr>
        <w:t>Razno</w:t>
      </w:r>
    </w:p>
    <w:p w14:paraId="688C0CFA" w14:textId="77777777" w:rsidR="00E55679" w:rsidRPr="00D04733" w:rsidRDefault="00E55679" w:rsidP="00402E60">
      <w:pPr>
        <w:ind w:left="357"/>
        <w:contextualSpacing/>
        <w:jc w:val="both"/>
        <w:rPr>
          <w:bCs/>
          <w:color w:val="000000" w:themeColor="text1"/>
        </w:rPr>
      </w:pPr>
    </w:p>
    <w:p w14:paraId="1AD19F0E" w14:textId="0D19739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76CF90C2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PREDSJEDNICA UPRAVNOG VIJEĆA:</w:t>
      </w:r>
    </w:p>
    <w:p w14:paraId="13F156EB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prof. dr. sc. Vesna Medved, dr. med.</w:t>
      </w:r>
    </w:p>
    <w:p w14:paraId="2CA03357" w14:textId="77777777" w:rsidR="00440026" w:rsidRPr="0049246F" w:rsidRDefault="00440026" w:rsidP="00440026">
      <w:pPr>
        <w:spacing w:after="200" w:line="276" w:lineRule="auto"/>
        <w:rPr>
          <w:rFonts w:asciiTheme="minorHAnsi" w:hAnsiTheme="minorHAnsi"/>
          <w:sz w:val="22"/>
          <w:szCs w:val="22"/>
          <w14:ligatures w14:val="none"/>
        </w:rPr>
      </w:pPr>
    </w:p>
    <w:p w14:paraId="049C6F7E" w14:textId="77777777" w:rsidR="00DD5731" w:rsidRDefault="00DD5731"/>
    <w:sectPr w:rsidR="00DD5731" w:rsidSect="00440026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26"/>
    <w:rsid w:val="00184E8B"/>
    <w:rsid w:val="001B000D"/>
    <w:rsid w:val="001B4AC4"/>
    <w:rsid w:val="00253846"/>
    <w:rsid w:val="00272A02"/>
    <w:rsid w:val="002F6912"/>
    <w:rsid w:val="00385FF6"/>
    <w:rsid w:val="003D12FD"/>
    <w:rsid w:val="00402E60"/>
    <w:rsid w:val="00440026"/>
    <w:rsid w:val="004944C2"/>
    <w:rsid w:val="005B024F"/>
    <w:rsid w:val="005F1A80"/>
    <w:rsid w:val="00641113"/>
    <w:rsid w:val="0065508F"/>
    <w:rsid w:val="006A0FD0"/>
    <w:rsid w:val="006F216C"/>
    <w:rsid w:val="007427FC"/>
    <w:rsid w:val="007B101F"/>
    <w:rsid w:val="0083366A"/>
    <w:rsid w:val="008C6233"/>
    <w:rsid w:val="009A2E21"/>
    <w:rsid w:val="009A5520"/>
    <w:rsid w:val="00A220CA"/>
    <w:rsid w:val="00AC105E"/>
    <w:rsid w:val="00AF48FB"/>
    <w:rsid w:val="00B73EBB"/>
    <w:rsid w:val="00BF2B4C"/>
    <w:rsid w:val="00C91A61"/>
    <w:rsid w:val="00CA1187"/>
    <w:rsid w:val="00CA44CA"/>
    <w:rsid w:val="00CB568E"/>
    <w:rsid w:val="00D04733"/>
    <w:rsid w:val="00DD5731"/>
    <w:rsid w:val="00E0184A"/>
    <w:rsid w:val="00E22D51"/>
    <w:rsid w:val="00E55679"/>
    <w:rsid w:val="00E67BA5"/>
    <w:rsid w:val="00E86B31"/>
    <w:rsid w:val="00EB07E8"/>
    <w:rsid w:val="00EC5FC0"/>
    <w:rsid w:val="00EF3D91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FBA"/>
  <w15:chartTrackingRefBased/>
  <w15:docId w15:val="{344373B0-E4C7-40D9-AE22-270A8A1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26"/>
  </w:style>
  <w:style w:type="paragraph" w:styleId="Naslov1">
    <w:name w:val="heading 1"/>
    <w:basedOn w:val="Normal"/>
    <w:next w:val="Normal"/>
    <w:link w:val="Naslov1Char"/>
    <w:uiPriority w:val="9"/>
    <w:qFormat/>
    <w:rsid w:val="0044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0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0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00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00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00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00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00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0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00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00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00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00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002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0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00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00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00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00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00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0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0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cp:lastPrinted>2025-12-19T10:25:00Z</cp:lastPrinted>
  <dcterms:created xsi:type="dcterms:W3CDTF">2026-02-03T08:09:00Z</dcterms:created>
  <dcterms:modified xsi:type="dcterms:W3CDTF">2026-02-03T08:09:00Z</dcterms:modified>
</cp:coreProperties>
</file>