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225B4" w14:textId="3E211BEC" w:rsidR="00C93FD6" w:rsidRPr="000025D7" w:rsidRDefault="00C93FD6" w:rsidP="006E44AC">
      <w:pPr>
        <w:spacing w:after="240" w:line="240" w:lineRule="auto"/>
        <w:jc w:val="center"/>
        <w:rPr>
          <w:rFonts w:ascii="Arial Narrow" w:eastAsia="Times New Roman" w:hAnsi="Arial Narrow" w:cs="Arial Narrow"/>
          <w:b/>
          <w:bCs/>
          <w:kern w:val="0"/>
          <w:sz w:val="26"/>
          <w:szCs w:val="26"/>
          <w:lang w:val="hr-HR" w:eastAsia="hr-HR"/>
          <w14:ligatures w14:val="none"/>
        </w:rPr>
      </w:pPr>
      <w:r w:rsidRPr="000025D7">
        <w:rPr>
          <w:rFonts w:ascii="Arial Narrow" w:eastAsia="Times New Roman" w:hAnsi="Arial Narrow" w:cs="Arial Narrow"/>
          <w:b/>
          <w:bCs/>
          <w:kern w:val="0"/>
          <w:sz w:val="26"/>
          <w:szCs w:val="26"/>
          <w:lang w:val="hr-HR" w:eastAsia="hr-HR"/>
          <w14:ligatures w14:val="none"/>
        </w:rPr>
        <w:t>PONUDBENI LIST</w:t>
      </w:r>
      <w:bookmarkStart w:id="0" w:name="_GoBack"/>
      <w:bookmarkEnd w:id="0"/>
    </w:p>
    <w:tbl>
      <w:tblPr>
        <w:tblW w:w="100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1134"/>
        <w:gridCol w:w="1559"/>
        <w:gridCol w:w="2653"/>
      </w:tblGrid>
      <w:tr w:rsidR="00C93FD6" w:rsidRPr="00C93FD6" w14:paraId="79A2F5A2" w14:textId="77777777" w:rsidTr="008E5FA5">
        <w:trPr>
          <w:trHeight w:val="689"/>
        </w:trPr>
        <w:tc>
          <w:tcPr>
            <w:tcW w:w="4679" w:type="dxa"/>
            <w:vAlign w:val="center"/>
          </w:tcPr>
          <w:p w14:paraId="683D2B6D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NAZIV I SJEDIŠTE NARUČITELJA:</w:t>
            </w:r>
          </w:p>
        </w:tc>
        <w:tc>
          <w:tcPr>
            <w:tcW w:w="5346" w:type="dxa"/>
            <w:gridSpan w:val="3"/>
            <w:vAlign w:val="center"/>
          </w:tcPr>
          <w:p w14:paraId="0DB7E7E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KLINIKA ZA PSIHIJATRIJU VRAPČE, </w:t>
            </w:r>
          </w:p>
          <w:p w14:paraId="6348C463" w14:textId="5031B932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Bolnička cesta 32, 10090 Zagreb</w:t>
            </w:r>
            <w:r w:rsidR="00F3215B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, OIB: 86937855002</w:t>
            </w:r>
          </w:p>
        </w:tc>
      </w:tr>
      <w:tr w:rsidR="00C93FD6" w:rsidRPr="00C93FD6" w14:paraId="74112EF4" w14:textId="77777777" w:rsidTr="008E5FA5">
        <w:trPr>
          <w:trHeight w:val="686"/>
        </w:trPr>
        <w:tc>
          <w:tcPr>
            <w:tcW w:w="4679" w:type="dxa"/>
            <w:vAlign w:val="center"/>
          </w:tcPr>
          <w:p w14:paraId="7BB648BA" w14:textId="1AC6F0C2" w:rsidR="00C93FD6" w:rsidRPr="000025D7" w:rsidRDefault="00994C9F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NAZIV PREDMETA NABAVE:</w:t>
            </w:r>
          </w:p>
        </w:tc>
        <w:tc>
          <w:tcPr>
            <w:tcW w:w="5346" w:type="dxa"/>
            <w:gridSpan w:val="3"/>
            <w:vAlign w:val="center"/>
          </w:tcPr>
          <w:p w14:paraId="1B10F199" w14:textId="49A64B6E" w:rsidR="00C93FD6" w:rsidRPr="000025D7" w:rsidRDefault="008B4CCF" w:rsidP="000025D7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USLUGE REDOVNOG ODRŽAVANJA I POPRAVKA CT UREĐAJA</w:t>
            </w:r>
          </w:p>
        </w:tc>
      </w:tr>
      <w:tr w:rsidR="00C93FD6" w:rsidRPr="00C93FD6" w14:paraId="58755C11" w14:textId="77777777" w:rsidTr="008E5FA5">
        <w:trPr>
          <w:trHeight w:val="567"/>
        </w:trPr>
        <w:tc>
          <w:tcPr>
            <w:tcW w:w="4679" w:type="dxa"/>
            <w:tcBorders>
              <w:bottom w:val="single" w:sz="12" w:space="0" w:color="auto"/>
            </w:tcBorders>
            <w:vAlign w:val="center"/>
          </w:tcPr>
          <w:p w14:paraId="52434592" w14:textId="229F5C13" w:rsidR="00C93FD6" w:rsidRPr="000025D7" w:rsidRDefault="00994C9F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EVIDENCIJSKI BROJ NABAVE:</w:t>
            </w:r>
          </w:p>
        </w:tc>
        <w:tc>
          <w:tcPr>
            <w:tcW w:w="5346" w:type="dxa"/>
            <w:gridSpan w:val="3"/>
            <w:tcBorders>
              <w:bottom w:val="single" w:sz="12" w:space="0" w:color="auto"/>
            </w:tcBorders>
            <w:vAlign w:val="center"/>
          </w:tcPr>
          <w:p w14:paraId="79D0C07C" w14:textId="51236546" w:rsidR="00C93FD6" w:rsidRPr="000025D7" w:rsidRDefault="008B4CCF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JNU 17/26</w:t>
            </w:r>
          </w:p>
        </w:tc>
      </w:tr>
      <w:tr w:rsidR="00C93FD6" w:rsidRPr="00C93FD6" w14:paraId="077F3C16" w14:textId="77777777" w:rsidTr="008E5FA5">
        <w:trPr>
          <w:trHeight w:val="682"/>
        </w:trPr>
        <w:tc>
          <w:tcPr>
            <w:tcW w:w="4679" w:type="dxa"/>
            <w:tcBorders>
              <w:top w:val="single" w:sz="12" w:space="0" w:color="auto"/>
            </w:tcBorders>
            <w:vAlign w:val="center"/>
          </w:tcPr>
          <w:p w14:paraId="2959DE4E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NAZIV I SJEDIŠTE PONUDITELJA:</w:t>
            </w:r>
          </w:p>
        </w:tc>
        <w:tc>
          <w:tcPr>
            <w:tcW w:w="5346" w:type="dxa"/>
            <w:gridSpan w:val="3"/>
            <w:tcBorders>
              <w:top w:val="single" w:sz="12" w:space="0" w:color="auto"/>
            </w:tcBorders>
            <w:vAlign w:val="center"/>
          </w:tcPr>
          <w:p w14:paraId="77B21FE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2E3F9942" w14:textId="77777777" w:rsidTr="008E5FA5">
        <w:trPr>
          <w:trHeight w:val="684"/>
        </w:trPr>
        <w:tc>
          <w:tcPr>
            <w:tcW w:w="4679" w:type="dxa"/>
            <w:vAlign w:val="center"/>
          </w:tcPr>
          <w:p w14:paraId="3730D702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ADRESA PONUDITELJA:</w:t>
            </w:r>
          </w:p>
        </w:tc>
        <w:tc>
          <w:tcPr>
            <w:tcW w:w="5346" w:type="dxa"/>
            <w:gridSpan w:val="3"/>
          </w:tcPr>
          <w:p w14:paraId="67B5385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1C08B2B1" w14:textId="77777777" w:rsidTr="008E5FA5">
        <w:trPr>
          <w:trHeight w:val="708"/>
        </w:trPr>
        <w:tc>
          <w:tcPr>
            <w:tcW w:w="4679" w:type="dxa"/>
            <w:vAlign w:val="center"/>
          </w:tcPr>
          <w:p w14:paraId="58E7342B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OIB:</w:t>
            </w:r>
          </w:p>
        </w:tc>
        <w:tc>
          <w:tcPr>
            <w:tcW w:w="5346" w:type="dxa"/>
            <w:gridSpan w:val="3"/>
          </w:tcPr>
          <w:p w14:paraId="38C9427E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C0237C2" w14:textId="77777777" w:rsidTr="008E5FA5">
        <w:trPr>
          <w:trHeight w:val="712"/>
        </w:trPr>
        <w:tc>
          <w:tcPr>
            <w:tcW w:w="4679" w:type="dxa"/>
            <w:vAlign w:val="center"/>
          </w:tcPr>
          <w:p w14:paraId="14BBFEC1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BROJ ŽIRO RAČUNA - IBAN:</w:t>
            </w:r>
          </w:p>
        </w:tc>
        <w:tc>
          <w:tcPr>
            <w:tcW w:w="5346" w:type="dxa"/>
            <w:gridSpan w:val="3"/>
          </w:tcPr>
          <w:p w14:paraId="0B28EC6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5ACF2E6F" w14:textId="77777777" w:rsidTr="008E5FA5">
        <w:trPr>
          <w:trHeight w:val="680"/>
        </w:trPr>
        <w:tc>
          <w:tcPr>
            <w:tcW w:w="4679" w:type="dxa"/>
            <w:vAlign w:val="center"/>
          </w:tcPr>
          <w:p w14:paraId="3C21EF7C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NAVOD O TOME JE LI PONUDITELJ U SUSTAVU POREZA NA DODANU VRIJEDNOST:</w:t>
            </w:r>
          </w:p>
        </w:tc>
        <w:tc>
          <w:tcPr>
            <w:tcW w:w="2693" w:type="dxa"/>
            <w:gridSpan w:val="2"/>
            <w:vAlign w:val="center"/>
          </w:tcPr>
          <w:p w14:paraId="7CED31FF" w14:textId="77777777" w:rsidR="00C93FD6" w:rsidRPr="000025D7" w:rsidRDefault="00C93FD6" w:rsidP="00C93FD6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DA</w:t>
            </w:r>
          </w:p>
        </w:tc>
        <w:tc>
          <w:tcPr>
            <w:tcW w:w="2653" w:type="dxa"/>
            <w:vAlign w:val="center"/>
          </w:tcPr>
          <w:p w14:paraId="32A40E8E" w14:textId="77777777" w:rsidR="00C93FD6" w:rsidRPr="000025D7" w:rsidRDefault="00C93FD6" w:rsidP="00C93FD6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NE</w:t>
            </w:r>
          </w:p>
        </w:tc>
      </w:tr>
      <w:tr w:rsidR="00C93FD6" w:rsidRPr="00C93FD6" w14:paraId="63887568" w14:textId="77777777" w:rsidTr="008E5FA5">
        <w:trPr>
          <w:trHeight w:val="704"/>
        </w:trPr>
        <w:tc>
          <w:tcPr>
            <w:tcW w:w="4679" w:type="dxa"/>
            <w:vAlign w:val="center"/>
          </w:tcPr>
          <w:p w14:paraId="68C3E793" w14:textId="3194DDF6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ADRESA ZA DOSTAVU POŠTE:</w:t>
            </w:r>
          </w:p>
        </w:tc>
        <w:tc>
          <w:tcPr>
            <w:tcW w:w="5346" w:type="dxa"/>
            <w:gridSpan w:val="3"/>
          </w:tcPr>
          <w:p w14:paraId="3E97E066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6D79E03C" w14:textId="77777777" w:rsidTr="008E5FA5">
        <w:trPr>
          <w:trHeight w:val="692"/>
        </w:trPr>
        <w:tc>
          <w:tcPr>
            <w:tcW w:w="4679" w:type="dxa"/>
            <w:vAlign w:val="center"/>
          </w:tcPr>
          <w:p w14:paraId="5CFEEF5B" w14:textId="3714058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KONTAKTNA  e-mail ADRESA:</w:t>
            </w:r>
          </w:p>
        </w:tc>
        <w:tc>
          <w:tcPr>
            <w:tcW w:w="5346" w:type="dxa"/>
            <w:gridSpan w:val="3"/>
          </w:tcPr>
          <w:p w14:paraId="3B314D93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2D316E7D" w14:textId="77777777" w:rsidTr="008E5FA5">
        <w:trPr>
          <w:trHeight w:val="695"/>
        </w:trPr>
        <w:tc>
          <w:tcPr>
            <w:tcW w:w="4679" w:type="dxa"/>
            <w:vAlign w:val="center"/>
          </w:tcPr>
          <w:p w14:paraId="40E3C4F5" w14:textId="1EC235BA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TELEFONSKI BROJEVI PONUDITELJA:</w:t>
            </w:r>
          </w:p>
        </w:tc>
        <w:tc>
          <w:tcPr>
            <w:tcW w:w="5346" w:type="dxa"/>
            <w:gridSpan w:val="3"/>
          </w:tcPr>
          <w:p w14:paraId="7D07BED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6528714D" w14:textId="77777777" w:rsidTr="008E5FA5">
        <w:trPr>
          <w:trHeight w:val="704"/>
        </w:trPr>
        <w:tc>
          <w:tcPr>
            <w:tcW w:w="4679" w:type="dxa"/>
            <w:vAlign w:val="center"/>
          </w:tcPr>
          <w:p w14:paraId="5C687B5D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ZAKONSKI ZASTUPNIK (FUNKCIJA, IME, PREZIME I TITULA):</w:t>
            </w:r>
          </w:p>
        </w:tc>
        <w:tc>
          <w:tcPr>
            <w:tcW w:w="5346" w:type="dxa"/>
            <w:gridSpan w:val="3"/>
          </w:tcPr>
          <w:p w14:paraId="2F518357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0E3D80C1" w14:textId="77777777" w:rsidTr="008E5FA5">
        <w:trPr>
          <w:trHeight w:val="700"/>
        </w:trPr>
        <w:tc>
          <w:tcPr>
            <w:tcW w:w="4679" w:type="dxa"/>
            <w:vAlign w:val="center"/>
          </w:tcPr>
          <w:p w14:paraId="2C8263B9" w14:textId="1379882B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OSOBA ZA KONTAKT:</w:t>
            </w:r>
          </w:p>
        </w:tc>
        <w:tc>
          <w:tcPr>
            <w:tcW w:w="5346" w:type="dxa"/>
            <w:gridSpan w:val="3"/>
          </w:tcPr>
          <w:p w14:paraId="21387717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D9A0A89" w14:textId="77777777" w:rsidTr="00994C9F">
        <w:trPr>
          <w:trHeight w:val="184"/>
        </w:trPr>
        <w:tc>
          <w:tcPr>
            <w:tcW w:w="10025" w:type="dxa"/>
            <w:gridSpan w:val="4"/>
            <w:tcBorders>
              <w:left w:val="nil"/>
              <w:right w:val="nil"/>
            </w:tcBorders>
            <w:vAlign w:val="center"/>
          </w:tcPr>
          <w:p w14:paraId="688125F5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49AF4ED8" w14:textId="77777777" w:rsidTr="008E5FA5">
        <w:trPr>
          <w:trHeight w:val="722"/>
        </w:trPr>
        <w:tc>
          <w:tcPr>
            <w:tcW w:w="4679" w:type="dxa"/>
            <w:vAlign w:val="center"/>
          </w:tcPr>
          <w:p w14:paraId="5992FE23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BROJ PONUDE: </w:t>
            </w:r>
          </w:p>
        </w:tc>
        <w:tc>
          <w:tcPr>
            <w:tcW w:w="1134" w:type="dxa"/>
            <w:vAlign w:val="center"/>
          </w:tcPr>
          <w:p w14:paraId="772C72C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212" w:type="dxa"/>
            <w:gridSpan w:val="2"/>
          </w:tcPr>
          <w:p w14:paraId="7F3C5C56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76F09E04" w14:textId="77777777" w:rsidTr="008E5FA5">
        <w:trPr>
          <w:trHeight w:val="702"/>
        </w:trPr>
        <w:tc>
          <w:tcPr>
            <w:tcW w:w="4679" w:type="dxa"/>
            <w:vAlign w:val="center"/>
          </w:tcPr>
          <w:p w14:paraId="65709B32" w14:textId="77777777" w:rsidR="00C93FD6" w:rsidRPr="000025D7" w:rsidRDefault="00C93FD6" w:rsidP="00C93FD6">
            <w:pPr>
              <w:tabs>
                <w:tab w:val="left" w:pos="2640"/>
              </w:tabs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DATUM PONUDE: </w:t>
            </w:r>
          </w:p>
        </w:tc>
        <w:tc>
          <w:tcPr>
            <w:tcW w:w="1134" w:type="dxa"/>
            <w:vAlign w:val="center"/>
          </w:tcPr>
          <w:p w14:paraId="2BFEA821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212" w:type="dxa"/>
            <w:gridSpan w:val="2"/>
          </w:tcPr>
          <w:p w14:paraId="6384C11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1364D38E" w14:textId="77777777" w:rsidTr="008E5FA5">
        <w:trPr>
          <w:trHeight w:val="698"/>
        </w:trPr>
        <w:tc>
          <w:tcPr>
            <w:tcW w:w="4679" w:type="dxa"/>
            <w:vAlign w:val="center"/>
          </w:tcPr>
          <w:p w14:paraId="07EAF9AA" w14:textId="77777777" w:rsidR="00C93FD6" w:rsidRPr="000025D7" w:rsidRDefault="00C93FD6" w:rsidP="00C93FD6">
            <w:pPr>
              <w:tabs>
                <w:tab w:val="left" w:pos="2640"/>
              </w:tabs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lastRenderedPageBreak/>
              <w:t>ROK VALJANOSTI PONUDE:</w:t>
            </w:r>
          </w:p>
        </w:tc>
        <w:tc>
          <w:tcPr>
            <w:tcW w:w="1134" w:type="dxa"/>
            <w:vAlign w:val="center"/>
          </w:tcPr>
          <w:p w14:paraId="5C78AC1F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212" w:type="dxa"/>
            <w:gridSpan w:val="2"/>
          </w:tcPr>
          <w:p w14:paraId="1C701866" w14:textId="77777777" w:rsidR="00C93FD6" w:rsidRPr="000025D7" w:rsidRDefault="00C93FD6" w:rsidP="00C93FD6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474AB47E" w14:textId="77777777" w:rsidTr="008E5FA5">
        <w:trPr>
          <w:trHeight w:val="557"/>
        </w:trPr>
        <w:tc>
          <w:tcPr>
            <w:tcW w:w="4679" w:type="dxa"/>
            <w:vAlign w:val="center"/>
          </w:tcPr>
          <w:p w14:paraId="1E14A18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NAČIN I ROK PLAĆANJA:</w:t>
            </w:r>
          </w:p>
        </w:tc>
        <w:tc>
          <w:tcPr>
            <w:tcW w:w="1134" w:type="dxa"/>
            <w:vAlign w:val="center"/>
          </w:tcPr>
          <w:p w14:paraId="1885F264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212" w:type="dxa"/>
            <w:gridSpan w:val="2"/>
          </w:tcPr>
          <w:p w14:paraId="65B0B633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A36AE42" w14:textId="77777777" w:rsidTr="008E5FA5">
        <w:trPr>
          <w:trHeight w:val="693"/>
        </w:trPr>
        <w:tc>
          <w:tcPr>
            <w:tcW w:w="4679" w:type="dxa"/>
            <w:vAlign w:val="center"/>
          </w:tcPr>
          <w:p w14:paraId="17FB2A2E" w14:textId="4CCB8596" w:rsidR="00C93FD6" w:rsidRPr="000025D7" w:rsidRDefault="00F3215B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ROK IZVRŠENJA USLUGE</w:t>
            </w:r>
            <w:r w:rsidR="00C93FD6"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:</w:t>
            </w:r>
          </w:p>
        </w:tc>
        <w:tc>
          <w:tcPr>
            <w:tcW w:w="1134" w:type="dxa"/>
            <w:vAlign w:val="center"/>
          </w:tcPr>
          <w:p w14:paraId="198DE97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212" w:type="dxa"/>
            <w:gridSpan w:val="2"/>
          </w:tcPr>
          <w:p w14:paraId="74429AB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1EB9C6A6" w14:textId="77777777" w:rsidTr="008E5FA5">
        <w:trPr>
          <w:trHeight w:val="561"/>
        </w:trPr>
        <w:tc>
          <w:tcPr>
            <w:tcW w:w="4679" w:type="dxa"/>
            <w:vAlign w:val="center"/>
          </w:tcPr>
          <w:p w14:paraId="5EC7E7FA" w14:textId="4C932748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JAMSTVENI ROK NA </w:t>
            </w:r>
            <w:r w:rsidR="00E01E38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IZVRŠEN</w:t>
            </w:r>
            <w:r w:rsidR="00202112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U USLUGU</w:t>
            </w:r>
            <w:r w:rsidR="00994C9F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:</w:t>
            </w:r>
          </w:p>
        </w:tc>
        <w:tc>
          <w:tcPr>
            <w:tcW w:w="1134" w:type="dxa"/>
            <w:vAlign w:val="center"/>
          </w:tcPr>
          <w:p w14:paraId="361B3F08" w14:textId="57E88896" w:rsidR="00C93FD6" w:rsidRPr="00BD1937" w:rsidRDefault="00BD1937" w:rsidP="00BD1937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i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BD1937">
              <w:rPr>
                <w:rFonts w:ascii="Arial Narrow" w:eastAsia="Times New Roman" w:hAnsi="Arial Narrow" w:cs="Arial Narrow"/>
                <w:i/>
                <w:kern w:val="0"/>
                <w:sz w:val="20"/>
                <w:szCs w:val="26"/>
                <w:lang w:val="hr-HR" w:eastAsia="hr-HR"/>
                <w14:ligatures w14:val="none"/>
              </w:rPr>
              <w:t>minimalno</w:t>
            </w:r>
            <w:r>
              <w:rPr>
                <w:rFonts w:ascii="Arial Narrow" w:eastAsia="Times New Roman" w:hAnsi="Arial Narrow" w:cs="Arial Narrow"/>
                <w:i/>
                <w:kern w:val="0"/>
                <w:sz w:val="20"/>
                <w:szCs w:val="26"/>
                <w:lang w:val="hr-HR" w:eastAsia="hr-HR"/>
                <w14:ligatures w14:val="none"/>
              </w:rPr>
              <w:t xml:space="preserve">     </w:t>
            </w:r>
            <w:r w:rsidRPr="00BD1937">
              <w:rPr>
                <w:rFonts w:ascii="Arial Narrow" w:eastAsia="Times New Roman" w:hAnsi="Arial Narrow" w:cs="Arial Narrow"/>
                <w:i/>
                <w:kern w:val="0"/>
                <w:sz w:val="20"/>
                <w:szCs w:val="26"/>
                <w:lang w:val="hr-HR" w:eastAsia="hr-HR"/>
                <w14:ligatures w14:val="none"/>
              </w:rPr>
              <w:t xml:space="preserve"> 6 mjeseci</w:t>
            </w:r>
          </w:p>
        </w:tc>
        <w:tc>
          <w:tcPr>
            <w:tcW w:w="4212" w:type="dxa"/>
            <w:gridSpan w:val="2"/>
          </w:tcPr>
          <w:p w14:paraId="4E4DEE3F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6267F2B3" w14:textId="77777777" w:rsidTr="008E5FA5">
        <w:trPr>
          <w:trHeight w:val="696"/>
        </w:trPr>
        <w:tc>
          <w:tcPr>
            <w:tcW w:w="4679" w:type="dxa"/>
            <w:vAlign w:val="center"/>
          </w:tcPr>
          <w:p w14:paraId="58068706" w14:textId="25ED1A4F" w:rsidR="00C93FD6" w:rsidRPr="000025D7" w:rsidRDefault="00E01E38" w:rsidP="00E01E38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JAMSTVENI ROK NA NOVOUGRAĐENE REZERVNE DIJELOVE</w:t>
            </w:r>
            <w:r w:rsidR="00994C9F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:</w:t>
            </w:r>
          </w:p>
        </w:tc>
        <w:tc>
          <w:tcPr>
            <w:tcW w:w="1134" w:type="dxa"/>
            <w:vAlign w:val="center"/>
          </w:tcPr>
          <w:p w14:paraId="0D76DE47" w14:textId="6B8EC0DF" w:rsidR="00C93FD6" w:rsidRPr="00BD1937" w:rsidRDefault="00BD1937" w:rsidP="00BD1937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i/>
                <w:kern w:val="0"/>
                <w:sz w:val="20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i/>
                <w:kern w:val="0"/>
                <w:sz w:val="20"/>
                <w:szCs w:val="26"/>
                <w:lang w:val="hr-HR" w:eastAsia="hr-HR"/>
                <w14:ligatures w14:val="none"/>
              </w:rPr>
              <w:t xml:space="preserve">minimalno </w:t>
            </w:r>
            <w:r w:rsidRPr="00BD1937">
              <w:rPr>
                <w:rFonts w:ascii="Arial Narrow" w:eastAsia="Times New Roman" w:hAnsi="Arial Narrow" w:cs="Arial Narrow"/>
                <w:i/>
                <w:kern w:val="0"/>
                <w:sz w:val="20"/>
                <w:szCs w:val="26"/>
                <w:lang w:val="hr-HR" w:eastAsia="hr-HR"/>
                <w14:ligatures w14:val="none"/>
              </w:rPr>
              <w:t>12</w:t>
            </w:r>
            <w:r>
              <w:rPr>
                <w:rFonts w:ascii="Arial Narrow" w:eastAsia="Times New Roman" w:hAnsi="Arial Narrow" w:cs="Arial Narrow"/>
                <w:i/>
                <w:kern w:val="0"/>
                <w:sz w:val="20"/>
                <w:szCs w:val="26"/>
                <w:lang w:val="hr-HR" w:eastAsia="hr-HR"/>
                <w14:ligatures w14:val="none"/>
              </w:rPr>
              <w:t xml:space="preserve"> mje</w:t>
            </w:r>
            <w:r w:rsidRPr="00BD1937">
              <w:rPr>
                <w:rFonts w:ascii="Arial Narrow" w:eastAsia="Times New Roman" w:hAnsi="Arial Narrow" w:cs="Arial Narrow"/>
                <w:i/>
                <w:kern w:val="0"/>
                <w:sz w:val="20"/>
                <w:szCs w:val="26"/>
                <w:lang w:val="hr-HR" w:eastAsia="hr-HR"/>
                <w14:ligatures w14:val="none"/>
              </w:rPr>
              <w:t>seci</w:t>
            </w:r>
          </w:p>
        </w:tc>
        <w:tc>
          <w:tcPr>
            <w:tcW w:w="4212" w:type="dxa"/>
            <w:gridSpan w:val="2"/>
          </w:tcPr>
          <w:p w14:paraId="243A0F41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06CED382" w14:textId="77777777" w:rsidTr="008E5FA5">
        <w:trPr>
          <w:trHeight w:val="564"/>
        </w:trPr>
        <w:tc>
          <w:tcPr>
            <w:tcW w:w="4679" w:type="dxa"/>
            <w:vAlign w:val="center"/>
          </w:tcPr>
          <w:p w14:paraId="48D69ECF" w14:textId="4B24599A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CIJENA PONUDE bez PDV-a</w:t>
            </w:r>
            <w:r w:rsidR="00994C9F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:</w:t>
            </w:r>
          </w:p>
        </w:tc>
        <w:tc>
          <w:tcPr>
            <w:tcW w:w="1134" w:type="dxa"/>
            <w:vAlign w:val="center"/>
          </w:tcPr>
          <w:p w14:paraId="6C97469C" w14:textId="77777777" w:rsidR="00C93FD6" w:rsidRPr="00BD1937" w:rsidRDefault="00C93FD6" w:rsidP="00BD1937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i/>
                <w:kern w:val="0"/>
                <w:sz w:val="20"/>
                <w:szCs w:val="26"/>
                <w:lang w:val="hr-HR" w:eastAsia="hr-HR"/>
                <w14:ligatures w14:val="none"/>
              </w:rPr>
            </w:pPr>
            <w:r w:rsidRPr="00BD1937">
              <w:rPr>
                <w:rFonts w:ascii="Arial Narrow" w:eastAsia="Times New Roman" w:hAnsi="Arial Narrow" w:cs="Arial Narrow"/>
                <w:i/>
                <w:kern w:val="0"/>
                <w:sz w:val="20"/>
                <w:szCs w:val="26"/>
                <w:lang w:val="hr-HR" w:eastAsia="hr-HR"/>
                <w14:ligatures w14:val="none"/>
              </w:rPr>
              <w:t>brojčano</w:t>
            </w:r>
          </w:p>
        </w:tc>
        <w:tc>
          <w:tcPr>
            <w:tcW w:w="4212" w:type="dxa"/>
            <w:gridSpan w:val="2"/>
          </w:tcPr>
          <w:p w14:paraId="027CBF9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54DE9C14" w14:textId="77777777" w:rsidTr="008E5FA5">
        <w:trPr>
          <w:trHeight w:val="558"/>
        </w:trPr>
        <w:tc>
          <w:tcPr>
            <w:tcW w:w="4679" w:type="dxa"/>
            <w:vAlign w:val="center"/>
          </w:tcPr>
          <w:p w14:paraId="4794D8ED" w14:textId="7856AEA5" w:rsidR="00C93FD6" w:rsidRPr="000025D7" w:rsidRDefault="00994C9F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PDV:</w:t>
            </w:r>
          </w:p>
        </w:tc>
        <w:tc>
          <w:tcPr>
            <w:tcW w:w="1134" w:type="dxa"/>
            <w:vAlign w:val="center"/>
          </w:tcPr>
          <w:p w14:paraId="3452DD7F" w14:textId="77777777" w:rsidR="00C93FD6" w:rsidRPr="00BD1937" w:rsidRDefault="00C93FD6" w:rsidP="00BD1937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i/>
                <w:kern w:val="0"/>
                <w:sz w:val="20"/>
                <w:szCs w:val="26"/>
                <w:lang w:val="hr-HR" w:eastAsia="hr-HR"/>
                <w14:ligatures w14:val="none"/>
              </w:rPr>
            </w:pPr>
            <w:r w:rsidRPr="00BD1937">
              <w:rPr>
                <w:rFonts w:ascii="Arial Narrow" w:eastAsia="Times New Roman" w:hAnsi="Arial Narrow" w:cs="Arial Narrow"/>
                <w:i/>
                <w:kern w:val="0"/>
                <w:sz w:val="20"/>
                <w:szCs w:val="26"/>
                <w:lang w:val="hr-HR" w:eastAsia="hr-HR"/>
                <w14:ligatures w14:val="none"/>
              </w:rPr>
              <w:t>brojčano</w:t>
            </w:r>
          </w:p>
        </w:tc>
        <w:tc>
          <w:tcPr>
            <w:tcW w:w="4212" w:type="dxa"/>
            <w:gridSpan w:val="2"/>
          </w:tcPr>
          <w:p w14:paraId="6A0820C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4013CB2D" w14:textId="77777777" w:rsidTr="008E5FA5">
        <w:trPr>
          <w:trHeight w:val="552"/>
        </w:trPr>
        <w:tc>
          <w:tcPr>
            <w:tcW w:w="4679" w:type="dxa"/>
            <w:vAlign w:val="center"/>
          </w:tcPr>
          <w:p w14:paraId="7B169C08" w14:textId="30F4A17E" w:rsidR="00C93FD6" w:rsidRPr="000025D7" w:rsidRDefault="00994C9F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UKUPNA CIJENA PONUDE</w:t>
            </w:r>
            <w:r w:rsidR="00C93FD6"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:</w:t>
            </w:r>
          </w:p>
        </w:tc>
        <w:tc>
          <w:tcPr>
            <w:tcW w:w="1134" w:type="dxa"/>
            <w:vAlign w:val="center"/>
          </w:tcPr>
          <w:p w14:paraId="2D6CC6E8" w14:textId="77777777" w:rsidR="00C93FD6" w:rsidRPr="00BD1937" w:rsidRDefault="00C93FD6" w:rsidP="00BD1937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i/>
                <w:kern w:val="0"/>
                <w:sz w:val="20"/>
                <w:szCs w:val="26"/>
                <w:lang w:val="hr-HR" w:eastAsia="hr-HR"/>
                <w14:ligatures w14:val="none"/>
              </w:rPr>
            </w:pPr>
            <w:r w:rsidRPr="00BD1937">
              <w:rPr>
                <w:rFonts w:ascii="Arial Narrow" w:eastAsia="Times New Roman" w:hAnsi="Arial Narrow" w:cs="Arial Narrow"/>
                <w:i/>
                <w:kern w:val="0"/>
                <w:sz w:val="20"/>
                <w:szCs w:val="26"/>
                <w:lang w:val="hr-HR" w:eastAsia="hr-HR"/>
                <w14:ligatures w14:val="none"/>
              </w:rPr>
              <w:t>brojčano</w:t>
            </w:r>
          </w:p>
        </w:tc>
        <w:tc>
          <w:tcPr>
            <w:tcW w:w="4212" w:type="dxa"/>
            <w:gridSpan w:val="2"/>
          </w:tcPr>
          <w:p w14:paraId="4117909E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88AFC5F" w14:textId="77777777" w:rsidTr="008E5FA5">
        <w:trPr>
          <w:trHeight w:val="560"/>
        </w:trPr>
        <w:tc>
          <w:tcPr>
            <w:tcW w:w="10025" w:type="dxa"/>
            <w:gridSpan w:val="4"/>
            <w:vAlign w:val="center"/>
          </w:tcPr>
          <w:p w14:paraId="526645A7" w14:textId="636E4B8A" w:rsidR="00C93FD6" w:rsidRPr="00C93FD6" w:rsidRDefault="00C93FD6" w:rsidP="00C93FD6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</w:pPr>
            <w:r w:rsidRPr="00E826B7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 xml:space="preserve">Ukoliko gospodarski subjekt nije u sustavu PDV-a ili je predmet nabave oslobođen PDV-a, u ponudbenom </w:t>
            </w:r>
            <w:r w:rsidR="0054516D" w:rsidRPr="00E826B7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 xml:space="preserve">listu na mjesto </w:t>
            </w:r>
            <w:r w:rsidRPr="00E826B7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>predviđeno za upis cijene ponude s PDV-om, upisuje se isti iznos kao što je upisan na mjestu predviđenom za upis cijene ponude bez PDV-a, a mjesto za upis i</w:t>
            </w:r>
            <w:r w:rsidR="0054516D" w:rsidRPr="00E826B7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>znosa PDV-a ostavlja se prazno.</w:t>
            </w:r>
          </w:p>
        </w:tc>
      </w:tr>
    </w:tbl>
    <w:p w14:paraId="28ED426B" w14:textId="77777777" w:rsidR="00E826B7" w:rsidRDefault="00E826B7" w:rsidP="000025D7">
      <w:pPr>
        <w:spacing w:before="120" w:after="0" w:line="480" w:lineRule="auto"/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</w:pPr>
    </w:p>
    <w:p w14:paraId="01F0F08B" w14:textId="34548133" w:rsidR="00C93FD6" w:rsidRPr="000025D7" w:rsidRDefault="00C93FD6" w:rsidP="000025D7">
      <w:pPr>
        <w:spacing w:before="120" w:after="0" w:line="480" w:lineRule="auto"/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</w:pP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  <w:t xml:space="preserve">                                 </w:t>
      </w:r>
      <w:r w:rsid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                    </w:t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M.P.</w:t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</w:p>
    <w:p w14:paraId="442FF216" w14:textId="77777777" w:rsidR="00E826B7" w:rsidRDefault="00E826B7" w:rsidP="00C93FD6">
      <w:pPr>
        <w:spacing w:after="0" w:line="360" w:lineRule="auto"/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</w:pPr>
    </w:p>
    <w:p w14:paraId="1348C46A" w14:textId="3119C1E3" w:rsidR="00C93FD6" w:rsidRPr="000025D7" w:rsidRDefault="000025D7" w:rsidP="00C93FD6">
      <w:pPr>
        <w:spacing w:after="0" w:line="360" w:lineRule="auto"/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</w:pPr>
      <w:r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    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U ________</w:t>
      </w:r>
      <w:r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</w:t>
      </w:r>
      <w:r w:rsidR="0054516D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_____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________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  <w:t>________________________________</w:t>
      </w:r>
    </w:p>
    <w:p w14:paraId="059639A0" w14:textId="5E478CD6" w:rsidR="000E1622" w:rsidRPr="000025D7" w:rsidRDefault="00C93FD6" w:rsidP="000025D7">
      <w:pPr>
        <w:spacing w:after="0" w:line="480" w:lineRule="auto"/>
        <w:jc w:val="both"/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</w:pP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 </w:t>
      </w:r>
      <w:r w:rsid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      </w:t>
      </w:r>
      <w:r w:rsidR="0054516D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  </w:t>
      </w:r>
      <w:r w:rsid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</w:t>
      </w:r>
      <w:r w:rsid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>(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>mjesto i datum)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ab/>
        <w:t xml:space="preserve">                                  </w:t>
      </w:r>
      <w:r w:rsid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                 </w:t>
      </w:r>
      <w:r w:rsidR="0054516D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</w:t>
      </w:r>
      <w:r w:rsid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     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>(ovlaštena osoba Ponuditelja)</w:t>
      </w:r>
    </w:p>
    <w:sectPr w:rsidR="000E1622" w:rsidRPr="000025D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795D3" w14:textId="77777777" w:rsidR="005F49AA" w:rsidRDefault="005F49AA" w:rsidP="000E1622">
      <w:pPr>
        <w:spacing w:after="0" w:line="240" w:lineRule="auto"/>
      </w:pPr>
      <w:r>
        <w:separator/>
      </w:r>
    </w:p>
  </w:endnote>
  <w:endnote w:type="continuationSeparator" w:id="0">
    <w:p w14:paraId="5E01E2D4" w14:textId="77777777" w:rsidR="005F49AA" w:rsidRDefault="005F49AA" w:rsidP="000E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95654" w14:textId="5F06050D" w:rsidR="000E1622" w:rsidRPr="000E1622" w:rsidRDefault="000E1622">
    <w:pPr>
      <w:pStyle w:val="Foot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0AFE8B90" wp14:editId="730D9525">
          <wp:simplePos x="0" y="0"/>
          <wp:positionH relativeFrom="page">
            <wp:posOffset>32385</wp:posOffset>
          </wp:positionH>
          <wp:positionV relativeFrom="page">
            <wp:posOffset>8685530</wp:posOffset>
          </wp:positionV>
          <wp:extent cx="7702692" cy="1468120"/>
          <wp:effectExtent l="0" t="0" r="0" b="0"/>
          <wp:wrapTopAndBottom/>
          <wp:docPr id="764082086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824590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692" cy="146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81D9C" w14:textId="77777777" w:rsidR="005F49AA" w:rsidRDefault="005F49AA" w:rsidP="000E1622">
      <w:pPr>
        <w:spacing w:after="0" w:line="240" w:lineRule="auto"/>
      </w:pPr>
      <w:r>
        <w:separator/>
      </w:r>
    </w:p>
  </w:footnote>
  <w:footnote w:type="continuationSeparator" w:id="0">
    <w:p w14:paraId="4F3F2B39" w14:textId="77777777" w:rsidR="005F49AA" w:rsidRDefault="005F49AA" w:rsidP="000E1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A026E" w14:textId="521AF58D" w:rsidR="000E1622" w:rsidRPr="000E1622" w:rsidRDefault="000E1622">
    <w:pPr>
      <w:pStyle w:val="Head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6F4AF65D" wp14:editId="317C129F">
          <wp:simplePos x="0" y="0"/>
          <wp:positionH relativeFrom="margin">
            <wp:posOffset>-297180</wp:posOffset>
          </wp:positionH>
          <wp:positionV relativeFrom="page">
            <wp:posOffset>175736</wp:posOffset>
          </wp:positionV>
          <wp:extent cx="6537960" cy="646113"/>
          <wp:effectExtent l="0" t="0" r="0" b="1905"/>
          <wp:wrapNone/>
          <wp:docPr id="1927647896" name="Picture 3" descr="A yellow building with many wind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647896" name="Picture 3" descr="A yellow building with many window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11"/>
                  <a:stretch/>
                </pic:blipFill>
                <pic:spPr bwMode="auto">
                  <a:xfrm>
                    <a:off x="0" y="0"/>
                    <a:ext cx="6537960" cy="6461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CF"/>
    <w:rsid w:val="000025D7"/>
    <w:rsid w:val="000E1622"/>
    <w:rsid w:val="001A3BFB"/>
    <w:rsid w:val="00202112"/>
    <w:rsid w:val="00216077"/>
    <w:rsid w:val="00332DCF"/>
    <w:rsid w:val="0054516D"/>
    <w:rsid w:val="005F49AA"/>
    <w:rsid w:val="006D129F"/>
    <w:rsid w:val="006E44AC"/>
    <w:rsid w:val="00752A10"/>
    <w:rsid w:val="00897ACE"/>
    <w:rsid w:val="008B4CCF"/>
    <w:rsid w:val="008E5FA5"/>
    <w:rsid w:val="00994C9F"/>
    <w:rsid w:val="00BD1937"/>
    <w:rsid w:val="00BD2426"/>
    <w:rsid w:val="00C70B36"/>
    <w:rsid w:val="00C93FD6"/>
    <w:rsid w:val="00DA7AEE"/>
    <w:rsid w:val="00E01E38"/>
    <w:rsid w:val="00E826B7"/>
    <w:rsid w:val="00F3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4287B"/>
  <w15:chartTrackingRefBased/>
  <w15:docId w15:val="{47136AE5-5BED-49EF-AA67-252EF281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D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D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D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D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D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D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22"/>
  </w:style>
  <w:style w:type="paragraph" w:styleId="Footer">
    <w:name w:val="footer"/>
    <w:basedOn w:val="Normal"/>
    <w:link w:val="Foot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22"/>
  </w:style>
  <w:style w:type="paragraph" w:styleId="BalloonText">
    <w:name w:val="Balloon Text"/>
    <w:basedOn w:val="Normal"/>
    <w:link w:val="BalloonTextChar"/>
    <w:uiPriority w:val="99"/>
    <w:semiHidden/>
    <w:unhideWhenUsed/>
    <w:rsid w:val="00216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Županić</dc:creator>
  <cp:keywords/>
  <dc:description/>
  <cp:lastModifiedBy>Nives Lukiček</cp:lastModifiedBy>
  <cp:revision>17</cp:revision>
  <cp:lastPrinted>2025-11-14T14:26:00Z</cp:lastPrinted>
  <dcterms:created xsi:type="dcterms:W3CDTF">2025-04-08T10:56:00Z</dcterms:created>
  <dcterms:modified xsi:type="dcterms:W3CDTF">2026-05-07T13:26:00Z</dcterms:modified>
</cp:coreProperties>
</file>